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6" w:rsidRPr="002D0711" w:rsidRDefault="006E55A6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2D0711">
        <w:rPr>
          <w:rFonts w:eastAsia="標楷體"/>
          <w:b/>
          <w:color w:val="000000" w:themeColor="text1"/>
          <w:sz w:val="36"/>
          <w:szCs w:val="36"/>
        </w:rPr>
        <w:t>表</w:t>
      </w:r>
      <w:r w:rsidRPr="002D0711">
        <w:rPr>
          <w:rFonts w:eastAsia="標楷體"/>
          <w:b/>
          <w:color w:val="000000" w:themeColor="text1"/>
          <w:sz w:val="36"/>
          <w:szCs w:val="36"/>
        </w:rPr>
        <w:t>1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－觀察前會談紀錄表</w:t>
      </w:r>
    </w:p>
    <w:p w:rsidR="00896BA7" w:rsidRPr="002D0711" w:rsidRDefault="00514FEE" w:rsidP="00896BA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（觀察前會談由授課教師主導並填寫紀錄表，或邀請觀課人員記錄。）</w:t>
      </w:r>
    </w:p>
    <w:tbl>
      <w:tblPr>
        <w:tblStyle w:val="a5"/>
        <w:tblW w:w="0" w:type="auto"/>
        <w:jc w:val="center"/>
        <w:tblLook w:val="04A0"/>
      </w:tblPr>
      <w:tblGrid>
        <w:gridCol w:w="2541"/>
        <w:gridCol w:w="2688"/>
        <w:gridCol w:w="850"/>
        <w:gridCol w:w="990"/>
        <w:gridCol w:w="1415"/>
        <w:gridCol w:w="1952"/>
      </w:tblGrid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A91111">
        <w:trPr>
          <w:trHeight w:val="1490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1111" w:rsidRPr="002D0711" w:rsidRDefault="00A91111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111" w:rsidRPr="002D0711" w:rsidRDefault="00A91111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514FEE">
        <w:trPr>
          <w:trHeight w:val="3457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BA7" w:rsidRPr="002D0711" w:rsidRDefault="003517F8" w:rsidP="0044481C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觀察焦點（由授課教師決定，不同觀課人員可安排不同觀察焦點</w:t>
            </w:r>
            <w:r w:rsidR="0044481C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，請見</w:t>
            </w:r>
            <w:r w:rsidR="006D0512">
              <w:rPr>
                <w:rFonts w:eastAsia="標楷體" w:hint="eastAsia"/>
                <w:color w:val="000000" w:themeColor="text1"/>
                <w:sz w:val="28"/>
                <w:szCs w:val="28"/>
              </w:rPr>
              <w:t>附件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="00896BA7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2D0711" w:rsidRPr="002D0711" w:rsidTr="00514FEE">
        <w:trPr>
          <w:trHeight w:val="593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6BA7" w:rsidRPr="00413B2A" w:rsidRDefault="003517F8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課程脈絡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514FEE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請依觀察焦點簡要說明，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</w:t>
            </w:r>
            <w:r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Pr="00413B2A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="00896BA7" w:rsidRPr="00413B2A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96BA7" w:rsidRPr="009F0860" w:rsidRDefault="00896BA7" w:rsidP="009F08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711" w:rsidRPr="002D0711" w:rsidTr="00514FEE">
        <w:trPr>
          <w:trHeight w:val="2549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517F8" w:rsidRPr="002D0711" w:rsidRDefault="003517F8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觀察工具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</w:t>
            </w:r>
            <w:r w:rsidR="00360237">
              <w:rPr>
                <w:rFonts w:ascii="標楷體" w:eastAsia="標楷體" w:hAnsi="標楷體" w:hint="eastAsia"/>
                <w:color w:val="000000" w:themeColor="text1"/>
                <w:sz w:val="28"/>
              </w:rPr>
              <w:t>，請見</w:t>
            </w:r>
            <w:r w:rsidR="006D0512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2D0711" w:rsidRPr="002D0711" w:rsidTr="009C44F1">
        <w:trPr>
          <w:trHeight w:val="7400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96BA7" w:rsidRPr="002D0711" w:rsidRDefault="00896BA7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觀課相關配合事宜：</w:t>
            </w:r>
          </w:p>
          <w:p w:rsidR="00896BA7" w:rsidRPr="002D0711" w:rsidRDefault="00896BA7" w:rsidP="00C60D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（一）觀課人員觀課位置及角色（經授課教師同意）：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觀課人員位在教室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□前、□中、□後(請打勾)。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 □完全觀課人員、□有部分的參與，參與事項：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C60D99">
            <w:pPr>
              <w:pStyle w:val="a3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拍照或錄影：□皆無、□皆有、□只錄影、□只拍照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請打勾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6BA7" w:rsidRPr="002D0711" w:rsidRDefault="00896BA7" w:rsidP="00C60D99">
            <w:pPr>
              <w:spacing w:line="500" w:lineRule="exact"/>
              <w:ind w:leftChars="35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備註：拍照或錄影前請先徵求學生及其家長同意。</w:t>
            </w:r>
          </w:p>
          <w:p w:rsidR="00896BA7" w:rsidRPr="002D0711" w:rsidRDefault="00896BA7" w:rsidP="00932003">
            <w:pPr>
              <w:spacing w:before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（二）預定公開授課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日期與地點：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896BA7" w:rsidRPr="002D0711" w:rsidRDefault="00896BA7" w:rsidP="00932003">
            <w:pPr>
              <w:spacing w:before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（三）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後三天內完成會談為佳）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5712D8" w:rsidRPr="002D0711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896BA7" w:rsidRPr="006D0512" w:rsidRDefault="006D0512" w:rsidP="00896BA7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D0512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附件、</w:t>
      </w:r>
      <w:r w:rsidR="00896BA7" w:rsidRPr="006D0512">
        <w:rPr>
          <w:rFonts w:eastAsia="標楷體"/>
          <w:b/>
          <w:color w:val="000000" w:themeColor="text1"/>
          <w:sz w:val="32"/>
          <w:szCs w:val="32"/>
        </w:rPr>
        <w:t>公開授課</w:t>
      </w:r>
      <w:r w:rsidR="00896BA7" w:rsidRPr="006D0512">
        <w:rPr>
          <w:rFonts w:eastAsia="標楷體" w:hint="eastAsia"/>
          <w:b/>
          <w:color w:val="000000" w:themeColor="text1"/>
          <w:sz w:val="32"/>
          <w:szCs w:val="32"/>
        </w:rPr>
        <w:t>/</w:t>
      </w:r>
      <w:r w:rsidR="00896BA7" w:rsidRPr="006D0512">
        <w:rPr>
          <w:rFonts w:eastAsia="標楷體" w:hint="eastAsia"/>
          <w:b/>
          <w:color w:val="000000" w:themeColor="text1"/>
          <w:sz w:val="32"/>
          <w:szCs w:val="32"/>
        </w:rPr>
        <w:t>教學觀察</w:t>
      </w:r>
      <w:r w:rsidR="00896BA7" w:rsidRPr="006D0512">
        <w:rPr>
          <w:rFonts w:eastAsia="標楷體"/>
          <w:b/>
          <w:color w:val="000000" w:themeColor="text1"/>
          <w:sz w:val="32"/>
          <w:szCs w:val="32"/>
        </w:rPr>
        <w:t>－觀察</w:t>
      </w:r>
      <w:r w:rsidR="00413B2A" w:rsidRPr="006D0512">
        <w:rPr>
          <w:rFonts w:eastAsia="標楷體" w:hint="eastAsia"/>
          <w:b/>
          <w:color w:val="000000" w:themeColor="text1"/>
          <w:sz w:val="32"/>
          <w:szCs w:val="32"/>
        </w:rPr>
        <w:t>焦點</w:t>
      </w:r>
      <w:r w:rsidR="0048337D" w:rsidRPr="006D0512">
        <w:rPr>
          <w:rFonts w:eastAsia="標楷體" w:hint="eastAsia"/>
          <w:b/>
          <w:color w:val="000000" w:themeColor="text1"/>
          <w:sz w:val="32"/>
          <w:szCs w:val="32"/>
        </w:rPr>
        <w:t>及</w:t>
      </w:r>
      <w:r w:rsidR="00360237" w:rsidRPr="006D0512">
        <w:rPr>
          <w:rFonts w:eastAsia="標楷體" w:hint="eastAsia"/>
          <w:b/>
          <w:color w:val="000000" w:themeColor="text1"/>
          <w:sz w:val="32"/>
          <w:szCs w:val="32"/>
        </w:rPr>
        <w:t>觀察工具</w:t>
      </w:r>
    </w:p>
    <w:p w:rsidR="006D0512" w:rsidRPr="006D0512" w:rsidRDefault="006D0512" w:rsidP="00896BA7">
      <w:pPr>
        <w:jc w:val="center"/>
        <w:rPr>
          <w:color w:val="000000" w:themeColor="text1"/>
          <w:sz w:val="22"/>
          <w:szCs w:val="22"/>
        </w:rPr>
      </w:pPr>
      <w:r w:rsidRPr="006D0512">
        <w:rPr>
          <w:rFonts w:eastAsia="標楷體" w:hint="eastAsia"/>
          <w:b/>
          <w:color w:val="000000" w:themeColor="text1"/>
          <w:sz w:val="32"/>
          <w:szCs w:val="32"/>
        </w:rPr>
        <w:t>參考資料</w:t>
      </w:r>
    </w:p>
    <w:p w:rsidR="00896BA7" w:rsidRDefault="00896BA7" w:rsidP="00932003">
      <w:pPr>
        <w:pStyle w:val="a3"/>
        <w:numPr>
          <w:ilvl w:val="0"/>
          <w:numId w:val="23"/>
        </w:numPr>
        <w:spacing w:afterLines="50" w:line="400" w:lineRule="exact"/>
        <w:ind w:leftChars="0" w:left="584" w:hanging="584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授課教師如何形成觀察焦點？</w:t>
      </w:r>
    </w:p>
    <w:p w:rsidR="006D0512" w:rsidRPr="00121805" w:rsidRDefault="00121805" w:rsidP="00121805">
      <w:pPr>
        <w:pStyle w:val="a3"/>
        <w:spacing w:line="400" w:lineRule="exact"/>
        <w:ind w:leftChars="0" w:left="0" w:firstLineChars="177" w:firstLine="496"/>
        <w:rPr>
          <w:rFonts w:eastAsia="標楷體"/>
          <w:color w:val="000000" w:themeColor="text1"/>
          <w:sz w:val="28"/>
          <w:szCs w:val="28"/>
        </w:rPr>
      </w:pPr>
      <w:r w:rsidRPr="00121805">
        <w:rPr>
          <w:rFonts w:eastAsia="標楷體" w:hAnsi="標楷體" w:hint="eastAsia"/>
          <w:sz w:val="28"/>
          <w:szCs w:val="28"/>
        </w:rPr>
        <w:t>觀察焦點或</w:t>
      </w:r>
      <w:r w:rsidRPr="00121805">
        <w:rPr>
          <w:rFonts w:eastAsia="標楷體" w:hAnsi="標楷體"/>
          <w:sz w:val="28"/>
          <w:szCs w:val="28"/>
        </w:rPr>
        <w:t>焦點問題</w:t>
      </w:r>
      <w:r w:rsidRPr="00121805">
        <w:rPr>
          <w:rFonts w:eastAsia="標楷體"/>
          <w:sz w:val="28"/>
          <w:szCs w:val="28"/>
        </w:rPr>
        <w:t>(focus questions)</w:t>
      </w:r>
      <w:r w:rsidR="00411367">
        <w:rPr>
          <w:rFonts w:eastAsia="標楷體" w:hint="eastAsia"/>
          <w:sz w:val="28"/>
          <w:szCs w:val="28"/>
        </w:rPr>
        <w:t>：</w:t>
      </w:r>
      <w:r w:rsidRPr="00121805">
        <w:rPr>
          <w:rFonts w:eastAsia="標楷體" w:hAnsi="標楷體"/>
          <w:sz w:val="28"/>
          <w:szCs w:val="28"/>
        </w:rPr>
        <w:t>是教師好奇、最想知道、尚未解決或尚無答案，需要</w:t>
      </w:r>
      <w:r w:rsidR="006D30F0">
        <w:rPr>
          <w:rFonts w:eastAsia="標楷體" w:hAnsi="標楷體" w:hint="eastAsia"/>
          <w:sz w:val="28"/>
          <w:szCs w:val="28"/>
        </w:rPr>
        <w:t>靠</w:t>
      </w:r>
      <w:r w:rsidRPr="00121805">
        <w:rPr>
          <w:rFonts w:eastAsia="標楷體" w:hAnsi="標楷體"/>
          <w:sz w:val="28"/>
          <w:szCs w:val="28"/>
        </w:rPr>
        <w:t>他人協助</w:t>
      </w:r>
      <w:r w:rsidR="009E489A" w:rsidRPr="00121805">
        <w:rPr>
          <w:rFonts w:eastAsia="標楷體" w:hAnsi="標楷體"/>
          <w:sz w:val="28"/>
          <w:szCs w:val="28"/>
        </w:rPr>
        <w:t>觀察</w:t>
      </w:r>
      <w:r w:rsidRPr="00121805">
        <w:rPr>
          <w:rFonts w:eastAsia="標楷體" w:hAnsi="標楷體"/>
          <w:sz w:val="28"/>
          <w:szCs w:val="28"/>
        </w:rPr>
        <w:t>蒐集事實的課堂上教</w:t>
      </w:r>
      <w:r w:rsidR="009E489A">
        <w:rPr>
          <w:rFonts w:eastAsia="標楷體" w:hAnsi="標楷體" w:hint="eastAsia"/>
          <w:sz w:val="28"/>
          <w:szCs w:val="28"/>
        </w:rPr>
        <w:t>與</w:t>
      </w:r>
      <w:r w:rsidRPr="00121805">
        <w:rPr>
          <w:rFonts w:eastAsia="標楷體" w:hAnsi="標楷體"/>
          <w:sz w:val="28"/>
          <w:szCs w:val="28"/>
        </w:rPr>
        <w:t>學</w:t>
      </w:r>
      <w:r w:rsidR="009E489A">
        <w:rPr>
          <w:rFonts w:eastAsia="標楷體" w:hAnsi="標楷體" w:hint="eastAsia"/>
          <w:sz w:val="28"/>
          <w:szCs w:val="28"/>
        </w:rPr>
        <w:t>的</w:t>
      </w:r>
      <w:r w:rsidRPr="00121805">
        <w:rPr>
          <w:rFonts w:eastAsia="標楷體" w:hAnsi="標楷體"/>
          <w:sz w:val="28"/>
          <w:szCs w:val="28"/>
        </w:rPr>
        <w:t>相關事項，</w:t>
      </w:r>
      <w:r w:rsidR="006D0512" w:rsidRPr="00121805">
        <w:rPr>
          <w:rFonts w:eastAsia="標楷體" w:hAnsi="標楷體"/>
          <w:color w:val="000000" w:themeColor="text1"/>
          <w:sz w:val="28"/>
          <w:szCs w:val="28"/>
        </w:rPr>
        <w:t>可依以下方式形成與確定觀察焦點</w:t>
      </w:r>
      <w:r w:rsidR="00601A11" w:rsidRPr="00121805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896BA7" w:rsidRPr="002D0711" w:rsidRDefault="00896BA7" w:rsidP="00896BA7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從教師專業發展規準來加以檢視。</w:t>
      </w:r>
    </w:p>
    <w:p w:rsidR="00896BA7" w:rsidRPr="002D0711" w:rsidRDefault="00896BA7" w:rsidP="00896BA7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從教師知識來加以檢視。</w:t>
      </w:r>
    </w:p>
    <w:p w:rsidR="00896BA7" w:rsidRPr="002D0711" w:rsidRDefault="00896BA7" w:rsidP="00896BA7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從教學行動與推理的過程來思考。</w:t>
      </w:r>
    </w:p>
    <w:p w:rsidR="00896BA7" w:rsidRPr="002D0711" w:rsidRDefault="00896BA7" w:rsidP="00896BA7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:rsidR="00896BA7" w:rsidRPr="002D0711" w:rsidRDefault="00896BA7" w:rsidP="006D30F0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從教師個人的課程設計、教學轉化、教學經驗、學生特性、課堂師生互動及學習脈絡來思考。</w:t>
      </w:r>
    </w:p>
    <w:p w:rsidR="00A728F9" w:rsidRPr="002D0711" w:rsidRDefault="00A728F9" w:rsidP="006D30F0">
      <w:pPr>
        <w:pStyle w:val="a3"/>
        <w:numPr>
          <w:ilvl w:val="0"/>
          <w:numId w:val="24"/>
        </w:numPr>
        <w:spacing w:line="400" w:lineRule="exact"/>
        <w:ind w:leftChars="0" w:hanging="943"/>
        <w:jc w:val="both"/>
        <w:rPr>
          <w:rFonts w:eastAsia="標楷體"/>
          <w:color w:val="000000" w:themeColor="text1"/>
          <w:sz w:val="28"/>
          <w:szCs w:val="28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其他。</w:t>
      </w:r>
    </w:p>
    <w:p w:rsidR="00896BA7" w:rsidRPr="002D0711" w:rsidRDefault="003B105F" w:rsidP="00932003">
      <w:pPr>
        <w:pStyle w:val="a3"/>
        <w:numPr>
          <w:ilvl w:val="0"/>
          <w:numId w:val="23"/>
        </w:numPr>
        <w:spacing w:beforeLines="50" w:afterLines="50" w:line="400" w:lineRule="exact"/>
        <w:ind w:leftChars="0" w:left="584" w:hanging="584"/>
        <w:rPr>
          <w:rFonts w:ascii="標楷體" w:eastAsia="標楷體" w:hAnsi="標楷體"/>
          <w:color w:val="000000" w:themeColor="text1"/>
          <w:sz w:val="28"/>
        </w:rPr>
      </w:pPr>
      <w:r w:rsidRPr="002D0711">
        <w:rPr>
          <w:rFonts w:ascii="標楷體" w:eastAsia="標楷體" w:hAnsi="標楷體" w:hint="eastAsia"/>
          <w:color w:val="000000" w:themeColor="text1"/>
          <w:sz w:val="28"/>
        </w:rPr>
        <w:t>請</w:t>
      </w:r>
      <w:r w:rsidR="00AC308B" w:rsidRPr="002D0711">
        <w:rPr>
          <w:rFonts w:ascii="標楷體" w:eastAsia="標楷體" w:hAnsi="標楷體" w:hint="eastAsia"/>
          <w:color w:val="000000" w:themeColor="text1"/>
          <w:sz w:val="28"/>
        </w:rPr>
        <w:t>自行設計或</w:t>
      </w:r>
      <w:r w:rsidR="00A728F9" w:rsidRPr="002D0711">
        <w:rPr>
          <w:rFonts w:ascii="標楷體" w:eastAsia="標楷體" w:hAnsi="標楷體" w:hint="eastAsia"/>
          <w:color w:val="000000" w:themeColor="text1"/>
          <w:sz w:val="28"/>
        </w:rPr>
        <w:t>參用以下觀察工具，</w:t>
      </w:r>
      <w:r w:rsidRPr="002D0711">
        <w:rPr>
          <w:rFonts w:ascii="標楷體" w:eastAsia="標楷體" w:hAnsi="標楷體" w:hint="eastAsia"/>
          <w:color w:val="000000" w:themeColor="text1"/>
          <w:sz w:val="28"/>
        </w:rPr>
        <w:t>可</w:t>
      </w:r>
      <w:r w:rsidR="00A728F9" w:rsidRPr="002D0711">
        <w:rPr>
          <w:rFonts w:ascii="標楷體" w:eastAsia="標楷體" w:hAnsi="標楷體" w:hint="eastAsia"/>
          <w:color w:val="000000" w:themeColor="text1"/>
          <w:sz w:val="28"/>
        </w:rPr>
        <w:t>依觀察焦點使用部分欄位或某規準，不必完整使用該附表</w:t>
      </w:r>
      <w:r w:rsidR="003517F8" w:rsidRPr="002D0711">
        <w:rPr>
          <w:rFonts w:ascii="標楷體" w:eastAsia="標楷體" w:hAnsi="標楷體" w:hint="eastAsia"/>
          <w:color w:val="000000" w:themeColor="text1"/>
          <w:sz w:val="28"/>
        </w:rPr>
        <w:t>，亦可兩種以上工具兼用</w:t>
      </w:r>
      <w:r w:rsidR="00A728F9" w:rsidRPr="002D0711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Style w:val="a5"/>
        <w:tblW w:w="0" w:type="auto"/>
        <w:jc w:val="center"/>
        <w:tblLook w:val="04A0"/>
      </w:tblPr>
      <w:tblGrid>
        <w:gridCol w:w="456"/>
        <w:gridCol w:w="456"/>
        <w:gridCol w:w="4111"/>
        <w:gridCol w:w="5489"/>
      </w:tblGrid>
      <w:tr w:rsidR="006D0512" w:rsidRPr="002D0711" w:rsidTr="00E17CD3">
        <w:trPr>
          <w:trHeight w:val="535"/>
          <w:jc w:val="center"/>
        </w:trPr>
        <w:tc>
          <w:tcPr>
            <w:tcW w:w="836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2D0711" w:rsidRDefault="006D0512" w:rsidP="00E17CD3">
            <w:pPr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勾選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觀察工具名稱</w:t>
            </w:r>
          </w:p>
        </w:tc>
        <w:tc>
          <w:tcPr>
            <w:tcW w:w="54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特色</w:t>
            </w:r>
          </w:p>
        </w:tc>
      </w:tr>
      <w:tr w:rsidR="006D0512" w:rsidRPr="002D0711" w:rsidTr="006D0512">
        <w:trPr>
          <w:trHeight w:val="3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AC5E80" w:rsidRDefault="006D0512" w:rsidP="006D051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C5E80">
              <w:rPr>
                <w:rFonts w:eastAsia="標楷體" w:hint="eastAsia"/>
                <w:color w:val="000000" w:themeColor="text1"/>
              </w:rPr>
              <w:t>完整使用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AC5E80" w:rsidRDefault="006D0512" w:rsidP="006D051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C5E80">
              <w:rPr>
                <w:rFonts w:eastAsia="標楷體" w:hint="eastAsia"/>
                <w:color w:val="000000" w:themeColor="text1"/>
              </w:rPr>
              <w:t>部分使用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30F0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D0512" w:rsidRPr="002D0711" w:rsidTr="008410D5">
        <w:trPr>
          <w:trHeight w:val="843"/>
          <w:jc w:val="center"/>
        </w:trPr>
        <w:tc>
          <w:tcPr>
            <w:tcW w:w="836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D0512" w:rsidRPr="002D0711" w:rsidRDefault="006D0512" w:rsidP="006D0512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0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D0512" w:rsidRPr="002D0711" w:rsidRDefault="006D0512" w:rsidP="006D0512">
            <w:pPr>
              <w:jc w:val="both"/>
              <w:rPr>
                <w:rFonts w:eastAsia="標楷體"/>
                <w:color w:val="000000" w:themeColor="text1"/>
              </w:rPr>
            </w:pPr>
            <w:r w:rsidRPr="006D0512">
              <w:rPr>
                <w:rFonts w:eastAsia="標楷體" w:hint="eastAsia"/>
                <w:color w:val="000000" w:themeColor="text1"/>
              </w:rPr>
              <w:t>自行設計</w:t>
            </w:r>
            <w:r>
              <w:rPr>
                <w:rFonts w:eastAsia="標楷體" w:hint="eastAsia"/>
                <w:color w:val="000000" w:themeColor="text1"/>
              </w:rPr>
              <w:t>或</w:t>
            </w:r>
            <w:r w:rsidRPr="002D0711">
              <w:rPr>
                <w:rFonts w:eastAsia="標楷體" w:hint="eastAsia"/>
                <w:color w:val="000000" w:themeColor="text1"/>
              </w:rPr>
              <w:t>其他紀錄表</w:t>
            </w:r>
            <w:r>
              <w:rPr>
                <w:rFonts w:eastAsia="標楷體" w:hint="eastAsia"/>
                <w:color w:val="000000" w:themeColor="text1"/>
              </w:rPr>
              <w:t>，名稱：</w:t>
            </w:r>
            <w:r w:rsidR="009F2E76" w:rsidRPr="009F2E76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</w:t>
            </w:r>
            <w:r w:rsidR="009F2E76">
              <w:rPr>
                <w:rFonts w:eastAsia="標楷體" w:hint="eastAsia"/>
                <w:color w:val="000000" w:themeColor="text1"/>
                <w:u w:val="single"/>
              </w:rPr>
              <w:t xml:space="preserve">　　　　</w:t>
            </w:r>
            <w:r w:rsidR="008410D5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/>
                <w:color w:val="000000" w:themeColor="text1"/>
              </w:rPr>
              <w:t>105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年版教師專業發展規準觀察紀錄表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從</w:t>
            </w:r>
            <w:r w:rsidRPr="002D0711">
              <w:rPr>
                <w:rFonts w:eastAsia="標楷體"/>
                <w:color w:val="000000" w:themeColor="text1"/>
              </w:rPr>
              <w:t>105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年版教師專業發展規準來加以檢視。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/>
                <w:color w:val="000000" w:themeColor="text1"/>
              </w:rPr>
              <w:t>10</w:t>
            </w:r>
            <w:r w:rsidRPr="002D0711">
              <w:rPr>
                <w:rFonts w:eastAsia="標楷體" w:hint="eastAsia"/>
                <w:color w:val="000000" w:themeColor="text1"/>
              </w:rPr>
              <w:t>1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年版教師專業發展規準觀察紀錄表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從</w:t>
            </w:r>
            <w:r w:rsidRPr="002D0711">
              <w:rPr>
                <w:rFonts w:eastAsia="標楷體"/>
                <w:color w:val="000000" w:themeColor="text1"/>
              </w:rPr>
              <w:t>10</w:t>
            </w:r>
            <w:r w:rsidRPr="002D0711">
              <w:rPr>
                <w:rFonts w:eastAsia="標楷體" w:hint="eastAsia"/>
                <w:color w:val="000000" w:themeColor="text1"/>
              </w:rPr>
              <w:t>1</w:t>
            </w:r>
            <w:r w:rsidRPr="002D0711">
              <w:rPr>
                <w:rFonts w:eastAsia="標楷體" w:hint="eastAsia"/>
                <w:color w:val="000000" w:themeColor="text1"/>
              </w:rPr>
              <w:t>年版教師專業發展規準來加以檢視。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軼事紀錄表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</w:tcPr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依時間順序，簡要地將教室中所發生的事件簡要地記錄下來。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可用於捕捉與記錄大量的教與學現象，並可依據觀察焦點不同，記錄各種類型的課堂事實。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泛用性高。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語言流動量化分析表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適合分析說話發起者與對象的情形。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可瞭解教師語言的偏向及學生的參與程度。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可強調發訊者與收訊者的語言溝通及其類型。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在工作中量化分析表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適合分析學生是否專注於學習活動。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依不同時間段紀錄，可蒐集不同學生在不同時間</w:t>
            </w:r>
            <w:r w:rsidRPr="002D0711">
              <w:rPr>
                <w:rFonts w:eastAsia="標楷體" w:hint="eastAsia"/>
                <w:color w:val="000000" w:themeColor="text1"/>
              </w:rPr>
              <w:lastRenderedPageBreak/>
              <w:t>段的專注情形。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須先界定在工作中的行為內涵，例如：閱讀、傾聽、回答問題、在座位上做作業、合作完成小組工作等。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教師移動量化分析表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適合分析教師與學生在教室中的移動情形。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可瞭解教師移動對班級控制、學生注意力的影響，以及顯示教師的偏好。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可瞭解學生移動與專注學習的關係。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佛藍德斯互動分析法量化分析表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適合分析教師教學風格。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透過語言交互作用之分類，作時間線標記及統計分析。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選擇性逐字紀錄表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適合記錄課堂產生的特定類型口語內容。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可使授課教師瞭解課堂產生的口語歷程。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教學錄影回饋表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適合記錄各種類型的課堂事實。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可重複播放，故能更為大量且細緻的記錄教與學現象。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可於回饋會談中，共同觀賞每一教學片段並作深入分析。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錄影前需先經過授課教師，學生及其家長同意。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省思札記回饋表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由授課教師定期對教學經驗與教學問題做日記式的記錄，有決定記錄內容的自由。</w:t>
            </w:r>
          </w:p>
          <w:p w:rsidR="009F2E76" w:rsidRPr="002D0711" w:rsidRDefault="009F2E76" w:rsidP="006D0512">
            <w:pPr>
              <w:pStyle w:val="a3"/>
              <w:numPr>
                <w:ilvl w:val="0"/>
                <w:numId w:val="16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可揭露授課教師關注的焦點，引導觀課人員做教學觀察與回饋。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分組合作學習教學觀察表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實施分組合作學習使用。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學習共同體公開觀課紀錄表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實施學習共同體使用。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中華民國全國教師會</w:t>
            </w:r>
          </w:p>
          <w:p w:rsidR="009F2E76" w:rsidRPr="002D0711" w:rsidRDefault="009F2E76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《觀議課實務手冊》紀錄表</w:t>
            </w:r>
          </w:p>
        </w:tc>
        <w:tc>
          <w:tcPr>
            <w:tcW w:w="548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9F2E76" w:rsidRPr="002D0711" w:rsidTr="009F2E76">
        <w:trPr>
          <w:trHeight w:val="343"/>
          <w:jc w:val="center"/>
        </w:trPr>
        <w:tc>
          <w:tcPr>
            <w:tcW w:w="418" w:type="dxa"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76" w:rsidRPr="002D0711" w:rsidRDefault="009F2E76" w:rsidP="006D0512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高效能教師的觀察紀錄表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F2E76" w:rsidRPr="002D0711" w:rsidRDefault="009F2E76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D0711">
              <w:rPr>
                <w:rFonts w:eastAsia="標楷體" w:hint="eastAsia"/>
                <w:color w:val="000000" w:themeColor="text1"/>
              </w:rPr>
              <w:t>以「高效能教師的七個成功訣竅」為觀課規準。</w:t>
            </w:r>
          </w:p>
        </w:tc>
      </w:tr>
    </w:tbl>
    <w:p w:rsidR="005712D8" w:rsidRPr="002D0711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:rsidR="005712D8" w:rsidRPr="002D0711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C54236" w:rsidRPr="002D0711" w:rsidRDefault="00C54236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lastRenderedPageBreak/>
        <w:t>表</w:t>
      </w:r>
      <w:r w:rsidR="0048337D">
        <w:rPr>
          <w:rFonts w:eastAsia="標楷體"/>
          <w:b/>
          <w:color w:val="000000" w:themeColor="text1"/>
          <w:sz w:val="36"/>
          <w:szCs w:val="36"/>
        </w:rPr>
        <w:t>2</w:t>
      </w:r>
      <w:r w:rsidRPr="002D0711">
        <w:rPr>
          <w:rFonts w:eastAsia="標楷體"/>
          <w:b/>
          <w:color w:val="000000" w:themeColor="text1"/>
          <w:sz w:val="36"/>
          <w:szCs w:val="36"/>
        </w:rPr>
        <w:t>、公開授課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Pr="002D0711">
        <w:rPr>
          <w:rFonts w:eastAsia="標楷體"/>
          <w:b/>
          <w:color w:val="000000" w:themeColor="text1"/>
          <w:sz w:val="36"/>
          <w:szCs w:val="36"/>
        </w:rPr>
        <w:t>－觀察後回饋會談紀錄表</w:t>
      </w:r>
    </w:p>
    <w:p w:rsidR="00065E08" w:rsidRPr="002D0711" w:rsidRDefault="00065E08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 w:hint="eastAsia"/>
          <w:color w:val="000000" w:themeColor="text1"/>
          <w:sz w:val="28"/>
          <w:szCs w:val="28"/>
        </w:rPr>
        <w:t>(</w:t>
      </w:r>
      <w:r w:rsidRPr="002D0711">
        <w:rPr>
          <w:rFonts w:eastAsia="標楷體" w:hint="eastAsia"/>
          <w:color w:val="000000" w:themeColor="text1"/>
          <w:sz w:val="28"/>
          <w:szCs w:val="28"/>
        </w:rPr>
        <w:t>觀察後回饋會談由授課教師主導並填寫紀錄表</w:t>
      </w:r>
      <w:r w:rsidR="001F2F88" w:rsidRPr="002D0711">
        <w:rPr>
          <w:rFonts w:eastAsia="標楷體" w:hint="eastAsia"/>
          <w:color w:val="000000" w:themeColor="text1"/>
          <w:sz w:val="28"/>
          <w:szCs w:val="28"/>
        </w:rPr>
        <w:t>，或邀請觀課人員記錄。</w:t>
      </w:r>
      <w:r w:rsidRPr="002D0711"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651"/>
        <w:gridCol w:w="931"/>
        <w:gridCol w:w="851"/>
        <w:gridCol w:w="1559"/>
        <w:gridCol w:w="1960"/>
      </w:tblGrid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A91111">
        <w:trPr>
          <w:trHeight w:val="1348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Pr="002D0711" w:rsidRDefault="00A91111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111" w:rsidRPr="002D0711" w:rsidRDefault="00A91111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E0" w:rsidRPr="002D0711" w:rsidRDefault="003E2CE0" w:rsidP="006D30F0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6D30F0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236" w:rsidRPr="002D0711" w:rsidRDefault="00C54236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B560E1">
        <w:trPr>
          <w:trHeight w:val="4764"/>
        </w:trPr>
        <w:tc>
          <w:tcPr>
            <w:tcW w:w="10602" w:type="dxa"/>
            <w:gridSpan w:val="6"/>
          </w:tcPr>
          <w:p w:rsidR="00C54236" w:rsidRPr="002D0711" w:rsidRDefault="00C54236" w:rsidP="00C54236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r w:rsidR="009B2156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依據觀察焦點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說明觀察到的教與學具體事實</w:t>
            </w:r>
          </w:p>
          <w:p w:rsidR="00C54236" w:rsidRPr="002D0711" w:rsidRDefault="00C54236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B560E1">
        <w:trPr>
          <w:trHeight w:val="4764"/>
        </w:trPr>
        <w:tc>
          <w:tcPr>
            <w:tcW w:w="10602" w:type="dxa"/>
            <w:gridSpan w:val="6"/>
          </w:tcPr>
          <w:p w:rsidR="00C54236" w:rsidRPr="002D0711" w:rsidRDefault="00C54236" w:rsidP="00C54236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授課教師根據前述資料</w:t>
            </w:r>
            <w:r w:rsidR="0037143A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回饋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與觀察焦點的關聯</w:t>
            </w:r>
          </w:p>
          <w:p w:rsidR="00C54236" w:rsidRPr="002D0711" w:rsidRDefault="00C54236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D0711" w:rsidRPr="002D0711" w:rsidTr="00B27C8E">
        <w:trPr>
          <w:trHeight w:val="7207"/>
        </w:trPr>
        <w:tc>
          <w:tcPr>
            <w:tcW w:w="10602" w:type="dxa"/>
            <w:gridSpan w:val="6"/>
          </w:tcPr>
          <w:p w:rsidR="00C54236" w:rsidRPr="002D0711" w:rsidRDefault="00C54236" w:rsidP="00932003">
            <w:pPr>
              <w:pStyle w:val="a3"/>
              <w:numPr>
                <w:ilvl w:val="0"/>
                <w:numId w:val="25"/>
              </w:numPr>
              <w:spacing w:afterLines="5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授課教師與觀課人員</w:t>
            </w:r>
            <w:r w:rsidR="0037143A"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公開授課彼此的收穫或對未來教與學的啟發</w:t>
            </w:r>
          </w:p>
          <w:p w:rsidR="00065E08" w:rsidRPr="002D0711" w:rsidRDefault="00065E08" w:rsidP="005712D8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54236" w:rsidRPr="002D0711" w:rsidTr="00B27C8E">
        <w:trPr>
          <w:trHeight w:val="7207"/>
        </w:trPr>
        <w:tc>
          <w:tcPr>
            <w:tcW w:w="10602" w:type="dxa"/>
            <w:gridSpan w:val="6"/>
          </w:tcPr>
          <w:p w:rsidR="004C7F41" w:rsidRPr="002D0711" w:rsidRDefault="004C7F41" w:rsidP="00932003">
            <w:pPr>
              <w:pStyle w:val="a3"/>
              <w:numPr>
                <w:ilvl w:val="0"/>
                <w:numId w:val="25"/>
              </w:numPr>
              <w:spacing w:afterLines="5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未來擬採取之</w:t>
            </w:r>
            <w:r w:rsidR="000E614A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行動或策略：</w:t>
            </w:r>
          </w:p>
          <w:p w:rsidR="00C54236" w:rsidRPr="002D0711" w:rsidRDefault="00C54236" w:rsidP="00932003">
            <w:pPr>
              <w:spacing w:afterLines="50"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9F0860" w:rsidRDefault="009F0860" w:rsidP="00065E08">
      <w:pPr>
        <w:rPr>
          <w:color w:val="000000" w:themeColor="text1"/>
        </w:rPr>
        <w:sectPr w:rsidR="009F0860" w:rsidSect="009F0860">
          <w:footerReference w:type="default" r:id="rId7"/>
          <w:pgSz w:w="11906" w:h="16838"/>
          <w:pgMar w:top="720" w:right="720" w:bottom="720" w:left="720" w:header="397" w:footer="397" w:gutter="0"/>
          <w:cols w:space="425"/>
          <w:docGrid w:type="lines" w:linePitch="360"/>
        </w:sectPr>
      </w:pPr>
    </w:p>
    <w:p w:rsidR="009F0860" w:rsidRPr="00453198" w:rsidRDefault="009F0860" w:rsidP="00932003">
      <w:pPr>
        <w:spacing w:afterLines="300"/>
        <w:rPr>
          <w:rFonts w:eastAsiaTheme="minorEastAsia"/>
          <w:color w:val="000000" w:themeColor="text1"/>
          <w:szCs w:val="22"/>
        </w:rPr>
      </w:pPr>
    </w:p>
    <w:tbl>
      <w:tblPr>
        <w:tblStyle w:val="ListTable1LightAccent3"/>
        <w:tblW w:w="0" w:type="auto"/>
        <w:jc w:val="center"/>
        <w:tblLook w:val="0400"/>
      </w:tblPr>
      <w:tblGrid>
        <w:gridCol w:w="7509"/>
        <w:gridCol w:w="504"/>
      </w:tblGrid>
      <w:tr w:rsidR="009F0860" w:rsidRPr="00453198" w:rsidTr="00B93AA6">
        <w:trPr>
          <w:cnfStyle w:val="000000100000"/>
          <w:jc w:val="center"/>
        </w:trPr>
        <w:tc>
          <w:tcPr>
            <w:tcW w:w="8013" w:type="dxa"/>
            <w:gridSpan w:val="2"/>
            <w:shd w:val="clear" w:color="auto" w:fill="auto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453198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附表目錄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105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年版教師專業發展規準觀察紀錄表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101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年版教師專業發展規準觀察紀錄表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軼事</w:t>
            </w:r>
            <w:r w:rsidRPr="00E865A5">
              <w:rPr>
                <w:rFonts w:eastAsia="標楷體" w:hint="eastAsia"/>
                <w:color w:val="000000" w:themeColor="text1"/>
                <w:sz w:val="28"/>
                <w:szCs w:val="28"/>
              </w:rPr>
              <w:t>紀錄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語言流動量化分析表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在工作中量化分析表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教師移動量化分析表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佛藍德斯互動分析法量化分析表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選擇性逐字紀錄表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980" w:hangingChars="350" w:hanging="9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教學錄影回饋表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省思札記回饋表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分組合作學習教學觀察表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B93AA6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學習共同體公開觀課紀錄表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9F0860" w:rsidRPr="00453198" w:rsidTr="006D30F0">
        <w:trPr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中華民國全國教師會《觀議課實務手冊》紀錄表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9F0860" w:rsidRPr="00453198" w:rsidTr="006D30F0">
        <w:trPr>
          <w:cnfStyle w:val="000000100000"/>
          <w:trHeight w:val="567"/>
          <w:jc w:val="center"/>
        </w:trPr>
        <w:tc>
          <w:tcPr>
            <w:tcW w:w="7509" w:type="dxa"/>
            <w:vAlign w:val="center"/>
            <w:hideMark/>
          </w:tcPr>
          <w:p w:rsidR="009F0860" w:rsidRPr="00453198" w:rsidRDefault="009F0860" w:rsidP="009F0860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高效能教師的觀察紀錄表</w:t>
            </w:r>
          </w:p>
        </w:tc>
        <w:tc>
          <w:tcPr>
            <w:tcW w:w="504" w:type="dxa"/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453198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9F0860" w:rsidRPr="00453198" w:rsidRDefault="009F0860" w:rsidP="009F0860">
      <w:pPr>
        <w:rPr>
          <w:rFonts w:asciiTheme="minorHAnsi" w:hAnsiTheme="minorHAnsi" w:cstheme="minorBidi"/>
          <w:color w:val="000000" w:themeColor="text1"/>
        </w:rPr>
      </w:pPr>
    </w:p>
    <w:p w:rsidR="009F0860" w:rsidRPr="00453198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</w:t>
      </w:r>
      <w:r w:rsidRPr="00453198">
        <w:rPr>
          <w:rFonts w:eastAsia="標楷體"/>
          <w:b/>
          <w:color w:val="000000" w:themeColor="text1"/>
          <w:sz w:val="36"/>
          <w:szCs w:val="36"/>
        </w:rPr>
        <w:t>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1</w:t>
      </w:r>
      <w:r w:rsidRPr="00453198">
        <w:rPr>
          <w:rFonts w:eastAsia="標楷體"/>
          <w:b/>
          <w:color w:val="000000" w:themeColor="text1"/>
          <w:sz w:val="36"/>
          <w:szCs w:val="36"/>
        </w:rPr>
        <w:t>、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453198">
        <w:rPr>
          <w:rFonts w:eastAsia="標楷體"/>
          <w:b/>
          <w:color w:val="000000" w:themeColor="text1"/>
          <w:sz w:val="36"/>
          <w:szCs w:val="36"/>
        </w:rPr>
        <w:t>5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年版教師專業發展規準</w:t>
      </w:r>
      <w:r w:rsidRPr="00453198">
        <w:rPr>
          <w:rFonts w:eastAsia="標楷體"/>
          <w:b/>
          <w:color w:val="000000" w:themeColor="text1"/>
          <w:sz w:val="36"/>
          <w:szCs w:val="36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A-1-1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>A-1-2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A-2</w:t>
            </w:r>
            <w:r w:rsidRPr="0045319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A-2-1</w:t>
            </w:r>
            <w:r w:rsidRPr="0045319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45319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45319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45319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A-3</w:t>
            </w:r>
            <w:r w:rsidRPr="0045319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45319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45319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45319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</w:t>
            </w:r>
            <w:r w:rsidRPr="0045319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A-4-1</w:t>
            </w:r>
            <w:r w:rsidRPr="0045319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45319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A-4-3</w:t>
            </w:r>
            <w:r w:rsidRPr="0045319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45319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453198">
              <w:rPr>
                <w:rFonts w:eastAsia="標楷體"/>
                <w:bCs/>
                <w:color w:val="000000" w:themeColor="text1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</w:rPr>
              <w:t>選用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班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級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經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營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輔</w:t>
            </w:r>
          </w:p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B-1</w:t>
            </w:r>
            <w:r w:rsidRPr="0045319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45319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45319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B-2</w:t>
            </w:r>
            <w:r w:rsidRPr="0045319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45319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45319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</w:t>
      </w:r>
      <w:r w:rsidRPr="00453198">
        <w:rPr>
          <w:rFonts w:eastAsia="標楷體"/>
          <w:b/>
          <w:color w:val="000000" w:themeColor="text1"/>
          <w:sz w:val="36"/>
          <w:szCs w:val="36"/>
        </w:rPr>
        <w:t>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2</w:t>
      </w:r>
      <w:r w:rsidRPr="00453198">
        <w:rPr>
          <w:rFonts w:eastAsia="標楷體"/>
          <w:b/>
          <w:color w:val="000000" w:themeColor="text1"/>
          <w:sz w:val="36"/>
          <w:szCs w:val="36"/>
        </w:rPr>
        <w:t>、</w:t>
      </w:r>
      <w:r w:rsidRPr="00453198">
        <w:rPr>
          <w:rFonts w:eastAsia="標楷體"/>
          <w:b/>
          <w:color w:val="000000" w:themeColor="text1"/>
          <w:sz w:val="36"/>
          <w:szCs w:val="36"/>
        </w:rPr>
        <w:t>101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年版教師專業發展規準教學觀察表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學生經驗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◎背景說明：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◎先備知識：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◎教室情境：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◎座位安排：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觀察前會談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◎會談時間：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◎評量工具：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◎觀察工具：</w:t>
            </w:r>
          </w:p>
          <w:p w:rsidR="009F0860" w:rsidRPr="00453198" w:rsidRDefault="009F0860" w:rsidP="006D30F0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◎觀察焦點：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A-3</w:t>
            </w:r>
            <w:r w:rsidRPr="00453198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A-3-1</w:t>
            </w:r>
            <w:r w:rsidRPr="00453198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A-3-2</w:t>
            </w:r>
            <w:r w:rsidRPr="00453198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A-3-3</w:t>
            </w:r>
            <w:r w:rsidRPr="00453198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A-4</w:t>
            </w:r>
            <w:r w:rsidRPr="00453198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A-4-1</w:t>
            </w:r>
            <w:r w:rsidRPr="00453198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A-4-2</w:t>
            </w:r>
            <w:r w:rsidRPr="00453198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A-4-3</w:t>
            </w:r>
            <w:r w:rsidRPr="00453198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A-4-4</w:t>
            </w:r>
            <w:r w:rsidRPr="00453198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A-4-5</w:t>
            </w:r>
            <w:r w:rsidRPr="00453198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6D30F0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A-4-6</w:t>
            </w:r>
            <w:r w:rsidRPr="00453198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A-4-7</w:t>
            </w:r>
            <w:r w:rsidRPr="00453198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53198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453198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A-5-1</w:t>
            </w:r>
            <w:r w:rsidRPr="00453198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A-5-2</w:t>
            </w:r>
            <w:r w:rsidRPr="00453198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A-5-3</w:t>
            </w:r>
            <w:r w:rsidRPr="00453198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A-5-4</w:t>
            </w:r>
            <w:r w:rsidRPr="00453198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A-5-5</w:t>
            </w:r>
            <w:r w:rsidRPr="00453198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A-5-6</w:t>
            </w:r>
            <w:r w:rsidRPr="00453198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A-5-7</w:t>
            </w:r>
            <w:r w:rsidRPr="00453198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A-5-8</w:t>
            </w:r>
            <w:r w:rsidRPr="00453198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453198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A-6-1</w:t>
            </w:r>
            <w:r w:rsidRPr="00453198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A-6-2</w:t>
            </w:r>
            <w:r w:rsidRPr="00453198">
              <w:rPr>
                <w:rFonts w:eastAsia="標楷體"/>
                <w:color w:val="000000" w:themeColor="text1"/>
              </w:rPr>
              <w:t>口語清晰、音量適中。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A-6-3</w:t>
            </w:r>
            <w:r w:rsidRPr="00453198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A-6-4</w:t>
            </w:r>
            <w:r w:rsidRPr="00453198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A-7</w:t>
            </w:r>
            <w:r w:rsidRPr="00453198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A-7-1</w:t>
            </w:r>
            <w:r w:rsidRPr="00453198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A-7-3</w:t>
            </w:r>
            <w:r w:rsidRPr="00453198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A-7-4</w:t>
            </w:r>
            <w:r w:rsidRPr="00453198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班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級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經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營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輔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B-1</w:t>
            </w:r>
            <w:r w:rsidRPr="00453198">
              <w:rPr>
                <w:rFonts w:eastAsia="標楷體"/>
                <w:b/>
                <w:color w:val="000000" w:themeColor="text1"/>
              </w:rPr>
              <w:t>建立有助於</w:t>
            </w:r>
            <w:r w:rsidRPr="00453198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453198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B-1-3</w:t>
            </w:r>
            <w:r w:rsidRPr="00453198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B-1-4</w:t>
            </w:r>
            <w:r w:rsidRPr="00453198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B-1-5</w:t>
            </w:r>
            <w:r w:rsidRPr="00453198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B-2</w:t>
            </w:r>
            <w:r w:rsidRPr="00453198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B-2-1</w:t>
            </w:r>
            <w:r w:rsidRPr="00453198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B-2-2</w:t>
            </w:r>
            <w:r w:rsidRPr="00453198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B-2-3</w:t>
            </w:r>
            <w:r w:rsidRPr="00453198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9F0860" w:rsidRPr="00453198" w:rsidRDefault="009F0860" w:rsidP="00932003">
            <w:pPr>
              <w:spacing w:afterLines="3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B-2-4</w:t>
            </w:r>
            <w:r w:rsidRPr="00453198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b/>
                <w:color w:val="000000" w:themeColor="text1"/>
              </w:rPr>
              <w:t>B-4</w:t>
            </w:r>
            <w:r w:rsidRPr="00453198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932003">
            <w:pPr>
              <w:spacing w:afterLines="10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B-4-3</w:t>
            </w:r>
            <w:r w:rsidRPr="00453198">
              <w:rPr>
                <w:rFonts w:eastAsia="標楷體"/>
                <w:color w:val="000000" w:themeColor="text1"/>
              </w:rPr>
              <w:t>敏察標籤化所產生的負向行為，採取預防措施與輔導。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新細明體" w:hAnsi="新細明體"/>
          <w:b/>
          <w:bCs/>
          <w:color w:val="000000" w:themeColor="text1"/>
        </w:rPr>
      </w:pPr>
      <w:r w:rsidRPr="00453198">
        <w:rPr>
          <w:rFonts w:ascii="新細明體" w:hAnsi="新細明體"/>
          <w:b/>
          <w:bCs/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400" w:lineRule="exact"/>
        <w:ind w:left="240" w:hangingChars="100" w:hanging="240"/>
        <w:jc w:val="both"/>
        <w:rPr>
          <w:rFonts w:ascii="新細明體" w:hAnsi="新細明體"/>
          <w:b/>
          <w:bCs/>
          <w:color w:val="000000" w:themeColor="text1"/>
        </w:rPr>
      </w:pPr>
      <w:r w:rsidRPr="00453198">
        <w:rPr>
          <w:rFonts w:ascii="新細明體" w:hAnsi="新細明體" w:hint="eastAsia"/>
          <w:b/>
          <w:bCs/>
          <w:color w:val="000000" w:themeColor="text1"/>
        </w:rPr>
        <w:lastRenderedPageBreak/>
        <w:t>※可根據特定學科教學行為需求，另行增列評鑑層面</w:t>
      </w:r>
      <w:r w:rsidRPr="00453198">
        <w:rPr>
          <w:rFonts w:ascii="新細明體" w:hAnsi="新細明體"/>
          <w:b/>
          <w:bCs/>
          <w:color w:val="000000" w:themeColor="text1"/>
        </w:rPr>
        <w:t>、</w:t>
      </w:r>
      <w:r w:rsidRPr="00453198">
        <w:rPr>
          <w:rFonts w:ascii="新細明體" w:hAnsi="新細明體" w:hint="eastAsia"/>
          <w:b/>
          <w:bCs/>
          <w:color w:val="000000" w:themeColor="text1"/>
        </w:rPr>
        <w:t>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"/>
        <w:gridCol w:w="4145"/>
        <w:gridCol w:w="5498"/>
      </w:tblGrid>
      <w:tr w:rsidR="009F0860" w:rsidRPr="00453198" w:rsidTr="006D30F0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指標與參考檢核重點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>可包</w:t>
            </w:r>
            <w:r w:rsidRPr="00453198">
              <w:rPr>
                <w:rFonts w:eastAsia="標楷體"/>
                <w:color w:val="000000" w:themeColor="text1"/>
              </w:rPr>
              <w:t>含教師教學行為、學生學習表現、</w:t>
            </w:r>
          </w:p>
          <w:p w:rsidR="009F0860" w:rsidRPr="00453198" w:rsidRDefault="009F0860" w:rsidP="006D30F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師生互動與學生同儕互動之情形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課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程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設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計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與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教</w:t>
            </w:r>
          </w:p>
          <w:p w:rsidR="009F0860" w:rsidRPr="00453198" w:rsidRDefault="009F0860" w:rsidP="006D30F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932003">
            <w:pPr>
              <w:snapToGrid w:val="0"/>
              <w:spacing w:beforeLines="10" w:afterLines="10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-1 </w:t>
            </w:r>
            <w:r w:rsidRPr="00453198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932003">
            <w:pPr>
              <w:snapToGrid w:val="0"/>
              <w:spacing w:beforeLines="10" w:afterLines="10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-2 </w:t>
            </w:r>
            <w:r w:rsidRPr="00453198">
              <w:rPr>
                <w:rFonts w:eastAsia="標楷體"/>
                <w:color w:val="000000" w:themeColor="text1"/>
              </w:rPr>
              <w:t>實驗或實作內容講解清楚（包括安全守則講解）。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:rsidR="009F0860" w:rsidRPr="00453198" w:rsidRDefault="009F0860" w:rsidP="00932003">
            <w:pPr>
              <w:snapToGrid w:val="0"/>
              <w:spacing w:beforeLines="10" w:afterLines="10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-3 </w:t>
            </w:r>
            <w:r w:rsidRPr="00453198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9F0860" w:rsidRPr="00453198" w:rsidRDefault="009F0860" w:rsidP="00932003">
            <w:pPr>
              <w:snapToGrid w:val="0"/>
              <w:spacing w:beforeLines="10" w:afterLines="10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453198">
              <w:rPr>
                <w:rFonts w:eastAsia="標楷體"/>
                <w:color w:val="000000" w:themeColor="text1"/>
              </w:rPr>
              <w:t xml:space="preserve">-4 </w:t>
            </w:r>
            <w:r w:rsidRPr="00453198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</w:t>
      </w:r>
      <w:r w:rsidRPr="00453198">
        <w:rPr>
          <w:rFonts w:eastAsia="標楷體"/>
          <w:b/>
          <w:color w:val="000000" w:themeColor="text1"/>
          <w:sz w:val="36"/>
          <w:szCs w:val="36"/>
        </w:rPr>
        <w:t>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3</w:t>
      </w:r>
      <w:r w:rsidRPr="00453198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9F0860" w:rsidRPr="00453198" w:rsidRDefault="009F0860" w:rsidP="006D30F0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453198">
              <w:rPr>
                <w:rFonts w:eastAsia="標楷體"/>
                <w:color w:val="000000" w:themeColor="text1"/>
                <w:spacing w:val="-16"/>
              </w:rPr>
              <w:t>（</w:t>
            </w:r>
            <w:r w:rsidRPr="00453198">
              <w:rPr>
                <w:rFonts w:eastAsia="標楷體" w:hint="eastAsia"/>
                <w:color w:val="000000" w:themeColor="text1"/>
                <w:spacing w:val="-16"/>
              </w:rPr>
              <w:t>可包</w:t>
            </w:r>
            <w:r w:rsidRPr="00453198">
              <w:rPr>
                <w:rFonts w:eastAsia="標楷體"/>
                <w:color w:val="000000" w:themeColor="text1"/>
                <w:spacing w:val="-16"/>
              </w:rPr>
              <w:t>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453198" w:rsidTr="006D30F0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4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一、「教師對學生」語言流動</w:t>
            </w:r>
            <w:r w:rsidRPr="00453198">
              <w:rPr>
                <w:rFonts w:eastAsia="標楷體"/>
                <w:color w:val="000000" w:themeColor="text1"/>
                <w:sz w:val="28"/>
              </w:rPr>
              <w:t>-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二、內容分析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語言流動的性別人數差異度不高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語言流動的性別人數有特別喜好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其他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1.</w:t>
            </w:r>
            <w:r w:rsidRPr="00453198">
              <w:rPr>
                <w:rFonts w:eastAsia="標楷體" w:hint="eastAsia"/>
                <w:color w:val="000000" w:themeColor="text1"/>
              </w:rPr>
              <w:t>語言流動與學生座位差異度不高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</w:rPr>
              <w:t>語言流動與學生座位有特別關聯性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(1)</w:t>
            </w:r>
            <w:r w:rsidRPr="00453198">
              <w:rPr>
                <w:rFonts w:eastAsia="標楷體" w:hint="eastAsia"/>
                <w:color w:val="000000" w:themeColor="text1"/>
              </w:rPr>
              <w:t>偏重前方座位的學生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(2)</w:t>
            </w:r>
            <w:r w:rsidRPr="00453198">
              <w:rPr>
                <w:rFonts w:eastAsia="標楷體" w:hint="eastAsia"/>
                <w:color w:val="000000" w:themeColor="text1"/>
              </w:rPr>
              <w:t>偏重中間座位的學生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(3)</w:t>
            </w:r>
            <w:r w:rsidRPr="00453198">
              <w:rPr>
                <w:rFonts w:eastAsia="標楷體" w:hint="eastAsia"/>
                <w:color w:val="000000" w:themeColor="text1"/>
              </w:rPr>
              <w:t>偏重後方座位的學生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其他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>語言流動發起對象分析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(1)</w:t>
            </w:r>
            <w:r w:rsidRPr="00453198">
              <w:rPr>
                <w:rFonts w:eastAsia="標楷體" w:hint="eastAsia"/>
                <w:color w:val="000000" w:themeColor="text1"/>
              </w:rPr>
              <w:t>教師發起的次數較多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(2)</w:t>
            </w:r>
            <w:r w:rsidRPr="00453198">
              <w:rPr>
                <w:rFonts w:eastAsia="標楷體" w:hint="eastAsia"/>
                <w:color w:val="000000" w:themeColor="text1"/>
              </w:rPr>
              <w:t>學生發起的次數較多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(3)</w:t>
            </w:r>
            <w:r w:rsidRPr="00453198">
              <w:rPr>
                <w:rFonts w:eastAsia="標楷體" w:hint="eastAsia"/>
                <w:color w:val="000000" w:themeColor="text1"/>
              </w:rPr>
              <w:t>教師或學生發起的次數無明顯差異</w:t>
            </w:r>
          </w:p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int="eastAsia"/>
                <w:color w:val="000000" w:themeColor="text1"/>
              </w:rPr>
              <w:t xml:space="preserve">　分析：</w:t>
            </w:r>
            <w:r w:rsidRPr="0045319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453198" w:rsidTr="006D30F0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 w:hint="eastAsia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/>
                <w:color w:val="000000" w:themeColor="text1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color w:val="000000" w:themeColor="text1"/>
              </w:rPr>
              <w:t>)</w:t>
            </w:r>
            <w:r w:rsidRPr="00453198">
              <w:rPr>
                <w:rFonts w:eastAsia="標楷體" w:hint="eastAsia"/>
                <w:color w:val="000000" w:themeColor="text1"/>
              </w:rPr>
              <w:t>人次</w:t>
            </w:r>
            <w:r w:rsidRPr="00453198">
              <w:rPr>
                <w:rFonts w:eastAsia="標楷體"/>
                <w:color w:val="000000" w:themeColor="text1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53198">
              <w:rPr>
                <w:rFonts w:eastAsia="標楷體"/>
                <w:color w:val="000000" w:themeColor="text1"/>
              </w:rPr>
              <w:t>4.</w:t>
            </w:r>
            <w:r w:rsidRPr="00453198">
              <w:rPr>
                <w:rFonts w:eastAsia="標楷體" w:hint="eastAsia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二擇一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</w:t>
      </w:r>
      <w:r w:rsidRPr="00453198">
        <w:rPr>
          <w:rFonts w:eastAsia="標楷體"/>
          <w:b/>
          <w:color w:val="000000" w:themeColor="text1"/>
          <w:sz w:val="36"/>
          <w:szCs w:val="36"/>
        </w:rPr>
        <w:t>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5</w:t>
      </w:r>
      <w:r w:rsidRPr="0045319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第一輪觀察時間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(2)</w:t>
            </w:r>
            <w:r w:rsidRPr="00453198">
              <w:rPr>
                <w:rFonts w:eastAsia="標楷體"/>
                <w:bCs/>
                <w:color w:val="000000" w:themeColor="text1"/>
              </w:rPr>
              <w:t>第二輪觀察時間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</w:t>
            </w:r>
            <w:r w:rsidRPr="00453198">
              <w:rPr>
                <w:rFonts w:eastAsia="標楷體"/>
                <w:bCs/>
                <w:color w:val="000000" w:themeColor="text1"/>
              </w:rPr>
              <w:t>第三輪觀察時間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點</w:t>
            </w:r>
            <w:r w:rsidRPr="00453198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453198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</w:t>
            </w:r>
          </w:p>
        </w:tc>
      </w:tr>
      <w:tr w:rsidR="009F0860" w:rsidRPr="00453198" w:rsidTr="006D30F0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2.</w:t>
            </w:r>
            <w:r w:rsidRPr="0045319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(1)A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t>(2)O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t>(4)</w:t>
            </w:r>
            <w:r w:rsidRPr="00453198">
              <w:rPr>
                <w:rFonts w:eastAsia="標楷體"/>
                <w:bCs/>
                <w:color w:val="000000" w:themeColor="text1"/>
              </w:rPr>
              <w:t>其他：（）人次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3.</w:t>
            </w:r>
            <w:r w:rsidRPr="00453198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(1)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號）出現在各工作現類別的次數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(2)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t>(3)</w:t>
            </w:r>
            <w:r w:rsidRPr="00453198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453198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453198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453198">
              <w:rPr>
                <w:rFonts w:eastAsia="標楷體"/>
                <w:bCs/>
                <w:color w:val="000000" w:themeColor="text1"/>
              </w:rPr>
              <w:t>A</w:t>
            </w:r>
            <w:r w:rsidRPr="0045319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453198">
              <w:rPr>
                <w:rFonts w:eastAsia="標楷體"/>
                <w:bCs/>
                <w:color w:val="000000" w:themeColor="text1"/>
              </w:rPr>
              <w:t>O</w:t>
            </w:r>
            <w:r w:rsidRPr="0045319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453198">
              <w:rPr>
                <w:rFonts w:eastAsia="標楷體"/>
                <w:bCs/>
                <w:color w:val="000000" w:themeColor="text1"/>
              </w:rPr>
              <w:t>H</w:t>
            </w:r>
            <w:r w:rsidRPr="0045319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  <w:r w:rsidRPr="00453198">
              <w:rPr>
                <w:rFonts w:eastAsia="標楷體"/>
                <w:color w:val="000000" w:themeColor="text1"/>
              </w:rPr>
              <w:tab/>
            </w:r>
            <w:r w:rsidRPr="0045319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453198">
              <w:rPr>
                <w:rFonts w:eastAsia="標楷體"/>
                <w:bCs/>
                <w:color w:val="000000" w:themeColor="text1"/>
              </w:rPr>
              <w:t>其他：共（）次</w:t>
            </w:r>
            <w:r w:rsidRPr="00453198">
              <w:rPr>
                <w:rFonts w:eastAsia="標楷體"/>
                <w:bCs/>
                <w:color w:val="000000" w:themeColor="text1"/>
              </w:rPr>
              <w:t>(/</w:t>
            </w:r>
            <w:r w:rsidRPr="00453198">
              <w:rPr>
                <w:rFonts w:eastAsia="標楷體"/>
                <w:bCs/>
                <w:color w:val="000000" w:themeColor="text1"/>
              </w:rPr>
              <w:t>節</w:t>
            </w:r>
            <w:r w:rsidRPr="0045319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453198" w:rsidTr="006D30F0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453198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453198" w:rsidTr="006D30F0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</w:rPr>
              <w:t>（第一輪</w:t>
            </w:r>
            <w:r w:rsidRPr="00453198">
              <w:rPr>
                <w:rFonts w:eastAsia="標楷體"/>
                <w:bCs/>
                <w:color w:val="000000" w:themeColor="text1"/>
              </w:rPr>
              <w:t>/</w:t>
            </w:r>
            <w:r w:rsidRPr="00453198">
              <w:rPr>
                <w:rFonts w:eastAsia="標楷體"/>
                <w:bCs/>
                <w:color w:val="000000" w:themeColor="text1"/>
              </w:rPr>
              <w:t>第二輪</w:t>
            </w:r>
            <w:r w:rsidRPr="00453198">
              <w:rPr>
                <w:rFonts w:eastAsia="標楷體"/>
                <w:bCs/>
                <w:color w:val="000000" w:themeColor="text1"/>
              </w:rPr>
              <w:t>/……</w:t>
            </w:r>
            <w:r w:rsidRPr="0045319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2.</w:t>
            </w:r>
            <w:r w:rsidRPr="00453198">
              <w:rPr>
                <w:rFonts w:eastAsia="標楷體"/>
                <w:bCs/>
                <w:color w:val="000000" w:themeColor="text1"/>
              </w:rPr>
              <w:t>（</w:t>
            </w:r>
            <w:r w:rsidRPr="00453198">
              <w:rPr>
                <w:rFonts w:eastAsia="標楷體"/>
                <w:bCs/>
                <w:color w:val="000000" w:themeColor="text1"/>
              </w:rPr>
              <w:t>A/O/H/……</w:t>
            </w:r>
            <w:r w:rsidRPr="0045319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3.</w:t>
            </w:r>
            <w:r w:rsidRPr="0045319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453198">
              <w:rPr>
                <w:rFonts w:eastAsia="標楷體"/>
                <w:bCs/>
                <w:color w:val="000000" w:themeColor="text1"/>
              </w:rPr>
              <w:t>4.</w:t>
            </w:r>
            <w:r w:rsidRPr="0045319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453198" w:rsidTr="006D30F0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在工作中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</w:t>
      </w:r>
      <w:r w:rsidRPr="00453198">
        <w:rPr>
          <w:rFonts w:eastAsia="標楷體"/>
          <w:b/>
          <w:color w:val="000000" w:themeColor="text1"/>
          <w:sz w:val="36"/>
          <w:szCs w:val="36"/>
        </w:rPr>
        <w:t>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6</w:t>
      </w:r>
      <w:r w:rsidRPr="0045319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0860" w:rsidRPr="00453198" w:rsidRDefault="009F0860" w:rsidP="006D30F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453198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453198" w:rsidTr="006D30F0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教師移動有特別顯著處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453198">
              <w:rPr>
                <w:rFonts w:eastAsia="標楷體"/>
                <w:color w:val="000000" w:themeColor="text1"/>
                <w:sz w:val="28"/>
              </w:rPr>
              <w:t>為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color w:val="000000" w:themeColor="text1"/>
                <w:sz w:val="28"/>
              </w:rPr>
              <w:t>(</w:t>
            </w:r>
            <w:r w:rsidRPr="0045319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45319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(1)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(2)</w:t>
            </w:r>
            <w:r w:rsidRPr="0045319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(3)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(4)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color w:val="000000" w:themeColor="text1"/>
                <w:sz w:val="28"/>
              </w:rPr>
              <w:t>(</w:t>
            </w:r>
            <w:r w:rsidRPr="0045319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45319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(1)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453198">
              <w:rPr>
                <w:rFonts w:eastAsia="標楷體"/>
                <w:color w:val="000000" w:themeColor="text1"/>
                <w:sz w:val="28"/>
              </w:rPr>
              <w:t>有關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(2)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453198">
              <w:rPr>
                <w:rFonts w:eastAsia="標楷體"/>
                <w:color w:val="000000" w:themeColor="text1"/>
                <w:sz w:val="28"/>
              </w:rPr>
              <w:t>有關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(3)</w:t>
            </w:r>
            <w:r w:rsidRPr="0045319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(4)</w:t>
            </w:r>
            <w:r w:rsidRPr="00453198">
              <w:rPr>
                <w:rFonts w:eastAsia="標楷體"/>
                <w:color w:val="000000" w:themeColor="text1"/>
                <w:sz w:val="28"/>
              </w:rPr>
              <w:t>其他相關原因：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教師移動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7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、佛蘭德斯（</w:t>
      </w:r>
      <w:r w:rsidRPr="0045319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32"/>
              </w:rPr>
              <w:t>內容分析</w:t>
            </w:r>
          </w:p>
        </w:tc>
      </w:tr>
      <w:tr w:rsidR="009F0860" w:rsidRPr="00453198" w:rsidTr="006D30F0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一、師生互動類別分析</w:t>
            </w:r>
          </w:p>
          <w:p w:rsidR="009F0860" w:rsidRPr="00453198" w:rsidRDefault="009F0860" w:rsidP="006D30F0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1.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最顯著的類別為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（可複選</w:t>
            </w:r>
            <w:r w:rsidRPr="0045319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接納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2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鼓勵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3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使用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4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提問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5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演講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6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指示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7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批評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8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被動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9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主動</w:t>
            </w:r>
          </w:p>
          <w:p w:rsidR="009F0860" w:rsidRPr="00453198" w:rsidRDefault="009F0860" w:rsidP="006D30F0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10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靜止</w:t>
            </w:r>
          </w:p>
          <w:p w:rsidR="009F0860" w:rsidRPr="00453198" w:rsidRDefault="009F0860" w:rsidP="006D30F0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</w:rPr>
              <w:t>2.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二、教師教學風格分析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1.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直接教學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2.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間接教學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3.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教學風格不顯著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推論說明：</w:t>
            </w:r>
          </w:p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453198">
              <w:rPr>
                <w:rFonts w:eastAsia="標楷體"/>
                <w:color w:val="000000" w:themeColor="text1"/>
                <w:sz w:val="28"/>
              </w:rPr>
              <w:t>4.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</w:tr>
      <w:tr w:rsidR="009F0860" w:rsidRPr="00453198" w:rsidTr="006D30F0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三、最顯著類別、教師教學風格與</w:t>
            </w:r>
            <w:r w:rsidRPr="00453198">
              <w:rPr>
                <w:rFonts w:eastAsia="標楷體" w:hint="eastAsia"/>
                <w:b/>
                <w:color w:val="000000" w:themeColor="text1"/>
                <w:sz w:val="28"/>
              </w:rPr>
              <w:t>學生學習</w:t>
            </w:r>
            <w:r w:rsidRPr="00453198">
              <w:rPr>
                <w:rFonts w:eastAsia="標楷體" w:hint="eastAsia"/>
                <w:color w:val="000000" w:themeColor="text1"/>
                <w:sz w:val="28"/>
              </w:rPr>
              <w:t>成效之分析：</w:t>
            </w:r>
          </w:p>
        </w:tc>
      </w:tr>
      <w:tr w:rsidR="009F0860" w:rsidRPr="00453198" w:rsidTr="006D30F0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</w:rPr>
              <w:t>四、其他：</w:t>
            </w:r>
          </w:p>
        </w:tc>
      </w:tr>
      <w:tr w:rsidR="009F0860" w:rsidRPr="00453198" w:rsidTr="006D30F0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須一併檢附「</w:t>
            </w:r>
            <w:r w:rsidRPr="00453198">
              <w:rPr>
                <w:rFonts w:eastAsia="標楷體" w:hint="eastAsia"/>
                <w:color w:val="000000" w:themeColor="text1"/>
              </w:rPr>
              <w:t>佛蘭德斯</w:t>
            </w:r>
            <w:r w:rsidRPr="00453198">
              <w:rPr>
                <w:rFonts w:eastAsia="標楷體"/>
                <w:color w:val="000000" w:themeColor="text1"/>
              </w:rPr>
              <w:t>(Flanders)</w:t>
            </w:r>
            <w:r w:rsidRPr="00453198">
              <w:rPr>
                <w:rFonts w:eastAsia="標楷體" w:hint="eastAsia"/>
                <w:color w:val="000000" w:themeColor="text1"/>
              </w:rPr>
              <w:t>互動分析法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」之原始觀察記錄。</w:t>
            </w:r>
          </w:p>
          <w:p w:rsidR="009F0860" w:rsidRPr="00453198" w:rsidRDefault="009F0860" w:rsidP="006D30F0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453198">
              <w:rPr>
                <w:rFonts w:eastAsia="標楷體" w:hint="eastAsia"/>
                <w:color w:val="000000" w:themeColor="text1"/>
              </w:rPr>
              <w:t>佛蘭德斯</w:t>
            </w:r>
            <w:r w:rsidRPr="00453198">
              <w:rPr>
                <w:rFonts w:eastAsia="標楷體"/>
                <w:color w:val="000000" w:themeColor="text1"/>
              </w:rPr>
              <w:t>(Flanders)</w:t>
            </w:r>
            <w:r w:rsidRPr="00453198">
              <w:rPr>
                <w:rFonts w:eastAsia="標楷體" w:hint="eastAsia"/>
                <w:color w:val="000000" w:themeColor="text1"/>
              </w:rPr>
              <w:t>互動分析法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量化分析表」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453198">
              <w:rPr>
                <w:rFonts w:eastAsia="標楷體" w:hint="eastAsia"/>
                <w:bCs/>
                <w:color w:val="000000" w:themeColor="text1"/>
                <w:kern w:val="0"/>
              </w:rPr>
              <w:t>二擇一</w:t>
            </w:r>
            <w:r w:rsidRPr="00453198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8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、選</w:t>
      </w:r>
      <w:r w:rsidRPr="00453198">
        <w:rPr>
          <w:rFonts w:eastAsia="標楷體"/>
          <w:b/>
          <w:color w:val="000000" w:themeColor="text1"/>
          <w:sz w:val="36"/>
          <w:szCs w:val="36"/>
        </w:rPr>
        <w:t>擇性逐字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紀</w:t>
      </w:r>
      <w:r w:rsidRPr="00453198">
        <w:rPr>
          <w:rFonts w:eastAsia="標楷體"/>
          <w:b/>
          <w:color w:val="000000" w:themeColor="text1"/>
          <w:sz w:val="36"/>
          <w:szCs w:val="36"/>
        </w:rPr>
        <w:t>錄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教學活動</w:t>
            </w:r>
            <w:r w:rsidRPr="00453198">
              <w:rPr>
                <w:rFonts w:eastAsia="標楷體" w:hAnsi="標楷體" w:hint="eastAsia"/>
                <w:bCs/>
                <w:color w:val="000000" w:themeColor="text1"/>
                <w:kern w:val="0"/>
                <w:sz w:val="32"/>
                <w:szCs w:val="32"/>
              </w:rPr>
              <w:t>紀</w:t>
            </w: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錄</w:t>
            </w:r>
          </w:p>
        </w:tc>
      </w:tr>
      <w:tr w:rsidR="009F0860" w:rsidRPr="00453198" w:rsidTr="006D30F0">
        <w:trPr>
          <w:trHeight w:val="4872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7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453198">
              <w:rPr>
                <w:rFonts w:eastAsia="標楷體" w:hAnsi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rFonts w:eastAsia="標楷體" w:hAnsi="標楷體"/>
          <w:b/>
          <w:color w:val="000000" w:themeColor="text1"/>
        </w:rPr>
        <w:t>註：請自行依照需要調整表格格式和長度</w:t>
      </w: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9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、教學錄影回饋表</w:t>
      </w:r>
    </w:p>
    <w:tbl>
      <w:tblPr>
        <w:tblStyle w:val="a5"/>
        <w:tblW w:w="10436" w:type="dxa"/>
        <w:tblLook w:val="04A0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trHeight w:val="4677"/>
        </w:trPr>
        <w:tc>
          <w:tcPr>
            <w:tcW w:w="10436" w:type="dxa"/>
            <w:gridSpan w:val="6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教師課程教學之回饋：（例如：教學目標、教學清晰、教學多樣與多元評量等方面。）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trHeight w:val="4677"/>
        </w:trPr>
        <w:tc>
          <w:tcPr>
            <w:tcW w:w="10436" w:type="dxa"/>
            <w:gridSpan w:val="6"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教師班級經營之回饋：（例如：班級規範、學習情境、師生互動等方面。）</w:t>
            </w:r>
          </w:p>
          <w:p w:rsidR="009F0860" w:rsidRPr="00453198" w:rsidRDefault="009F0860" w:rsidP="00932003">
            <w:pPr>
              <w:spacing w:beforeLines="5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trHeight w:val="8779"/>
        </w:trPr>
        <w:tc>
          <w:tcPr>
            <w:tcW w:w="10436" w:type="dxa"/>
            <w:gridSpan w:val="6"/>
            <w:hideMark/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8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:rsidR="009F0860" w:rsidRPr="00453198" w:rsidRDefault="009F0860" w:rsidP="009F0860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32003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10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、省思札記回饋表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1508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授課</w:t>
            </w: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教師在教學活動、事件或所遭遇到問題摘述：</w:t>
            </w:r>
          </w:p>
          <w:p w:rsidR="009F0860" w:rsidRPr="00453198" w:rsidRDefault="009F0860" w:rsidP="006D30F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授課教師覺得可以從中學習、反思或問題解決的策略：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F0860" w:rsidRPr="00453198" w:rsidTr="006D30F0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860" w:rsidRPr="00453198" w:rsidRDefault="009F0860" w:rsidP="006D30F0">
            <w:pPr>
              <w:pStyle w:val="a3"/>
              <w:widowControl w:val="0"/>
              <w:numPr>
                <w:ilvl w:val="0"/>
                <w:numId w:val="9"/>
              </w:numPr>
              <w:spacing w:line="440" w:lineRule="exact"/>
              <w:ind w:leftChars="0"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8"/>
              </w:rPr>
              <w:t>回饋人員的評述或意見：</w:t>
            </w:r>
          </w:p>
          <w:p w:rsidR="009F0860" w:rsidRPr="00453198" w:rsidRDefault="009F0860" w:rsidP="006D30F0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spacing w:line="360" w:lineRule="atLeast"/>
        <w:jc w:val="center"/>
        <w:rPr>
          <w:rFonts w:ascii="華康正顏楷體W7(P)" w:eastAsia="華康正顏楷體W7(P)"/>
          <w:bCs/>
          <w:color w:val="000000" w:themeColor="text1"/>
          <w:sz w:val="48"/>
          <w:szCs w:val="48"/>
        </w:rPr>
      </w:pPr>
      <w:r w:rsidRPr="00453198">
        <w:rPr>
          <w:rFonts w:ascii="華康正顏楷體W7(P)" w:eastAsia="華康正顏楷體W7(P)" w:hint="eastAsia"/>
          <w:bCs/>
          <w:color w:val="000000" w:themeColor="text1"/>
          <w:sz w:val="48"/>
          <w:szCs w:val="48"/>
        </w:rPr>
        <w:lastRenderedPageBreak/>
        <w:t>「分組合作學習」教學觀察表</w:t>
      </w:r>
    </w:p>
    <w:p w:rsidR="009F0860" w:rsidRPr="00453198" w:rsidRDefault="009F0860" w:rsidP="009F0860">
      <w:pPr>
        <w:jc w:val="center"/>
        <w:rPr>
          <w:rFonts w:eastAsia="標楷體"/>
          <w:color w:val="000000" w:themeColor="text1"/>
        </w:rPr>
      </w:pPr>
      <w:r w:rsidRPr="00453198">
        <w:rPr>
          <w:rFonts w:ascii="標楷體" w:eastAsia="標楷體" w:hint="eastAsia"/>
          <w:color w:val="000000" w:themeColor="text1"/>
        </w:rPr>
        <w:t>「活化教學～分組合作學習的理念與實踐方案」推動小組編製</w:t>
      </w:r>
      <w:r w:rsidRPr="00453198">
        <w:rPr>
          <w:rFonts w:eastAsia="標楷體"/>
          <w:color w:val="000000" w:themeColor="text1"/>
        </w:rPr>
        <w:t>2013.2.28</w:t>
      </w:r>
      <w:r w:rsidRPr="00453198">
        <w:rPr>
          <w:rFonts w:eastAsia="標楷體" w:hint="eastAsia"/>
          <w:color w:val="000000" w:themeColor="text1"/>
        </w:rPr>
        <w:t>修訂</w:t>
      </w:r>
    </w:p>
    <w:p w:rsidR="009F0860" w:rsidRPr="00453198" w:rsidRDefault="009F0860" w:rsidP="009F0860">
      <w:pPr>
        <w:ind w:firstLineChars="150" w:firstLine="300"/>
        <w:rPr>
          <w:rFonts w:ascii="標楷體" w:eastAsia="標楷體"/>
          <w:bCs/>
          <w:color w:val="000000" w:themeColor="text1"/>
          <w:sz w:val="20"/>
          <w:szCs w:val="20"/>
        </w:rPr>
      </w:pPr>
    </w:p>
    <w:p w:rsidR="009F0860" w:rsidRPr="00453198" w:rsidRDefault="009F0860" w:rsidP="009F0860">
      <w:pPr>
        <w:rPr>
          <w:rFonts w:ascii="標楷體" w:eastAsia="標楷體" w:hAnsi="標楷體"/>
          <w:b/>
          <w:bCs/>
          <w:color w:val="000000" w:themeColor="text1"/>
        </w:rPr>
      </w:pPr>
      <w:r w:rsidRPr="00453198">
        <w:rPr>
          <w:rFonts w:ascii="標楷體" w:eastAsia="標楷體" w:hAnsi="標楷體" w:hint="eastAsia"/>
          <w:b/>
          <w:bCs/>
          <w:color w:val="000000" w:themeColor="text1"/>
        </w:rPr>
        <w:t>教學者姓名：科目、任教單元名稱：         觀察日期：    年     月    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453198" w:rsidTr="006D30F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評 鑑 標 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評 鑑 項 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Chars="-12" w:left="-1" w:hangingChars="10" w:hanging="28"/>
              <w:jc w:val="center"/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文 字 敘 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18"/>
                <w:szCs w:val="1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453198" w:rsidTr="006D30F0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453198">
              <w:rPr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A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前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準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華康中黑體" w:eastAsia="華康中黑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A-1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A-1-1 教學主題與選用的合作學習法適配</w:t>
            </w:r>
          </w:p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6D30F0">
            <w:p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使用的合作學習法是：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 xml:space="preserve">　　LT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"/>
              <w:jc w:val="both"/>
              <w:rPr>
                <w:rFonts w:eastAsia="MS Mincho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A-2</w:t>
            </w:r>
          </w:p>
          <w:p w:rsidR="009F0860" w:rsidRPr="00453198" w:rsidRDefault="009F0860" w:rsidP="006D30F0">
            <w:pPr>
              <w:ind w:left="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A-2-1 小組人數合宜(2-6人)，能兼顧學生的參與機會與小組意見的多樣性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00" w:hangingChars="50" w:hanging="100"/>
              <w:jc w:val="both"/>
              <w:rPr>
                <w:rFonts w:eastAsia="MS Mincho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A-3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-3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班級採分組形式(座位)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A-3-2 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666" w:hangingChars="333" w:hanging="6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Ａ-3-3 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B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中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進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行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方</w:t>
            </w:r>
          </w:p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說明學習目標</w:t>
            </w:r>
            <w:r w:rsidRPr="00453198">
              <w:rPr>
                <w:color w:val="000000" w:themeColor="text1"/>
                <w:sz w:val="20"/>
                <w:szCs w:val="20"/>
              </w:rPr>
              <w:t>(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小組任務</w:t>
            </w:r>
            <w:r w:rsidRPr="00453198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B-1-3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B-1-4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B-1-5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B-2</w:t>
            </w:r>
          </w:p>
          <w:p w:rsidR="009F0860" w:rsidRPr="00453198" w:rsidRDefault="009F0860" w:rsidP="006D30F0">
            <w:pPr>
              <w:jc w:val="both"/>
              <w:rPr>
                <w:rFonts w:ascii="華康中黑體" w:eastAsia="華康中黑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B-2-3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教師能指導</w:t>
            </w:r>
            <w:r w:rsidRPr="00453198">
              <w:rPr>
                <w:color w:val="000000" w:themeColor="text1"/>
                <w:sz w:val="20"/>
                <w:szCs w:val="20"/>
              </w:rPr>
              <w:t>(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提醒</w:t>
            </w:r>
            <w:r w:rsidRPr="00453198">
              <w:rPr>
                <w:color w:val="000000" w:themeColor="text1"/>
                <w:sz w:val="20"/>
                <w:szCs w:val="20"/>
              </w:rPr>
              <w:t>)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B-3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B-3-1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所有學生都積極與組員互動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注意聽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幫助同學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鼓勵同學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發言討論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2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認真參與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:rsidR="009F0860" w:rsidRPr="00453198" w:rsidRDefault="009F0860" w:rsidP="006D30F0">
            <w:pPr>
              <w:ind w:leftChars="117" w:left="281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453198" w:rsidTr="006D30F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/>
                <w:bCs/>
                <w:color w:val="000000" w:themeColor="text1"/>
                <w:sz w:val="28"/>
              </w:rPr>
              <w:t>評 鑑 標 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評 鑑 項 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28"/>
              </w:rPr>
              <w:t>文 字 敘 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華康中黑體" w:eastAsia="華康中黑體"/>
                <w:bCs/>
                <w:color w:val="000000" w:themeColor="text1"/>
                <w:sz w:val="18"/>
                <w:szCs w:val="18"/>
              </w:rPr>
            </w:pPr>
            <w:r w:rsidRPr="00453198">
              <w:rPr>
                <w:rFonts w:ascii="華康中黑體" w:eastAsia="華康中黑體" w:hint="eastAsia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453198" w:rsidTr="006D30F0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華康中黑體" w:eastAsia="華康中黑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453198">
              <w:rPr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:rsidR="009F0860" w:rsidRPr="00453198" w:rsidRDefault="009F0860" w:rsidP="006D30F0">
            <w:pPr>
              <w:spacing w:line="20" w:lineRule="atLeas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53198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453198" w:rsidTr="006D30F0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jc w:val="center"/>
              <w:rPr>
                <w:b/>
                <w:color w:val="000000" w:themeColor="text1"/>
              </w:rPr>
            </w:pPr>
            <w:r w:rsidRPr="00453198">
              <w:rPr>
                <w:b/>
                <w:color w:val="000000" w:themeColor="text1"/>
              </w:rPr>
              <w:t>C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合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作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習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學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後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的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評</w:t>
            </w:r>
          </w:p>
          <w:p w:rsidR="009F0860" w:rsidRPr="00453198" w:rsidRDefault="009F0860" w:rsidP="006D30F0">
            <w:pPr>
              <w:ind w:left="100" w:hangingChars="50" w:hanging="1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hint="eastAsia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ind w:left="100" w:hangingChars="50" w:hanging="10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b/>
                <w:color w:val="000000" w:themeColor="text1"/>
                <w:sz w:val="20"/>
                <w:szCs w:val="20"/>
              </w:rPr>
              <w:t>C-1</w:t>
            </w:r>
          </w:p>
          <w:p w:rsidR="009F0860" w:rsidRPr="00453198" w:rsidRDefault="009F0860" w:rsidP="006D30F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華康中黑體" w:eastAsia="華康中黑體" w:hint="eastAsia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C-1-1進行小組報告/小組結論/小考或統計達到成功標準的人數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期盼教師最後出的10題選擇能與本次學習範圍及任務有直接相關，並當場訂正以釐清概念，進行進步積分表揚。</w:t>
            </w:r>
          </w:p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53198">
              <w:rPr>
                <w:color w:val="000000" w:themeColor="text1"/>
                <w:sz w:val="20"/>
                <w:szCs w:val="20"/>
              </w:rPr>
              <w:t xml:space="preserve">C-1-2 </w:t>
            </w:r>
            <w:r w:rsidRPr="00453198">
              <w:rPr>
                <w:rFonts w:hint="eastAsia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240" w:lineRule="exact"/>
              <w:ind w:left="566" w:hangingChars="283" w:hanging="566"/>
              <w:jc w:val="both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45319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C-1-3 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</w:tr>
      <w:tr w:rsidR="009F0860" w:rsidRPr="00453198" w:rsidTr="006D30F0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453198" w:rsidTr="006D30F0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9F0860" w:rsidRPr="00453198" w:rsidTr="006D30F0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widowControl w:val="0"/>
        <w:numPr>
          <w:ilvl w:val="0"/>
          <w:numId w:val="10"/>
        </w:numPr>
        <w:jc w:val="both"/>
        <w:rPr>
          <w:rFonts w:ascii="標楷體" w:eastAsia="標楷體" w:hAnsi="標楷體"/>
          <w:bCs/>
          <w:color w:val="000000" w:themeColor="text1"/>
        </w:rPr>
      </w:pPr>
      <w:r w:rsidRPr="00453198">
        <w:rPr>
          <w:rFonts w:ascii="標楷體" w:eastAsia="標楷體" w:hAnsi="標楷體" w:hint="eastAsia"/>
          <w:b/>
          <w:bCs/>
          <w:color w:val="000000" w:themeColor="text1"/>
        </w:rPr>
        <w:t xml:space="preserve">可根據特定學科教學行為需求，另行增列評鑑規準向度和評鑑項目，作彈性組合。 </w:t>
      </w:r>
    </w:p>
    <w:p w:rsidR="009F0860" w:rsidRPr="00453198" w:rsidRDefault="009F0860" w:rsidP="009F0860">
      <w:pPr>
        <w:ind w:firstLineChars="150" w:firstLine="360"/>
        <w:jc w:val="both"/>
        <w:rPr>
          <w:color w:val="000000" w:themeColor="text1"/>
        </w:rPr>
      </w:pPr>
      <w:r w:rsidRPr="00453198">
        <w:rPr>
          <w:rFonts w:eastAsia="標楷體" w:hint="eastAsia"/>
          <w:b/>
          <w:bCs/>
          <w:color w:val="000000" w:themeColor="text1"/>
        </w:rPr>
        <w:t>自評簽名：觀察人員簽名：</w:t>
      </w:r>
    </w:p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widowControl w:val="0"/>
        <w:tabs>
          <w:tab w:val="center" w:pos="5233"/>
          <w:tab w:val="right" w:pos="10466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3198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ab/>
      </w:r>
      <w:r w:rsidRPr="0045319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學習共同體公開觀課紀錄表（丙）</w:t>
      </w:r>
      <w:r w:rsidRPr="00453198">
        <w:rPr>
          <w:rFonts w:ascii="標楷體" w:eastAsia="標楷體" w:hAnsi="標楷體"/>
          <w:b/>
          <w:color w:val="000000" w:themeColor="text1"/>
          <w:sz w:val="28"/>
          <w:szCs w:val="28"/>
        </w:rPr>
        <w:tab/>
      </w:r>
      <w:r w:rsidRPr="0045319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1040312</w:t>
      </w:r>
    </w:p>
    <w:p w:rsidR="009F0860" w:rsidRPr="00453198" w:rsidRDefault="009F0860" w:rsidP="009F0860">
      <w:pPr>
        <w:widowControl w:val="0"/>
        <w:spacing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觀課科目:                  授課教師:                觀課班級:</w:t>
      </w:r>
    </w:p>
    <w:p w:rsidR="009F0860" w:rsidRPr="00453198" w:rsidRDefault="009F0860" w:rsidP="009F0860">
      <w:pPr>
        <w:widowControl w:val="0"/>
        <w:spacing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授課內容:                  觀課日期:                觀課者:</w:t>
      </w:r>
    </w:p>
    <w:p w:rsidR="009F0860" w:rsidRPr="00453198" w:rsidRDefault="009F0860" w:rsidP="00932003">
      <w:pPr>
        <w:widowControl w:val="0"/>
        <w:spacing w:beforeLines="25" w:afterLines="25" w:line="360" w:lineRule="exac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第      組學生互動紀錄</w:t>
      </w:r>
    </w:p>
    <w:tbl>
      <w:tblPr>
        <w:tblStyle w:val="1"/>
        <w:tblW w:w="0" w:type="auto"/>
        <w:jc w:val="center"/>
        <w:tblLook w:val="04A0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453198" w:rsidTr="006D30F0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1.全班學習氣氛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2.學生學習動機與歷程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3.學生學習結果</w:t>
            </w:r>
          </w:p>
        </w:tc>
      </w:tr>
      <w:tr w:rsidR="009F0860" w:rsidRPr="00453198" w:rsidTr="006D30F0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參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考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項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ind w:left="80" w:hangingChars="50" w:hanging="8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1-1是否有安心學習的環境？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1-2是否有熱衷學習的環境？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1-3是否有聆聽學習的環境？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2-1老師是否關照每個學生的學習？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2-2是否引發學生學習動機？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2-3學生學習動機是否持續？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2-4學生是否相互關注與傾聽？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2-5學生是否互相協助與討論？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2-6學生是否投入參與學習？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2-7是否發現有特殊表現的學生？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(如學習停滯、學習超前和學習具潛力的學生)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3-1學生學習否成立？如何發生？何時發生？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3-2學生學習的困難之處是什麼？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3-3挑戰伸展跳躍的學習是否產生？</w:t>
            </w:r>
          </w:p>
          <w:p w:rsidR="009F0860" w:rsidRPr="00453198" w:rsidRDefault="009F0860" w:rsidP="006D30F0">
            <w:pPr>
              <w:widowControl w:val="0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3-4學生學習思考程度是否深化？</w:t>
            </w:r>
          </w:p>
        </w:tc>
      </w:tr>
      <w:tr w:rsidR="009F0860" w:rsidRPr="00453198" w:rsidTr="006D30F0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9F0860" w:rsidRPr="00453198" w:rsidRDefault="009F0860" w:rsidP="00932003">
      <w:pPr>
        <w:widowControl w:val="0"/>
        <w:spacing w:beforeLines="25" w:afterLines="25" w:line="0" w:lineRule="atLeas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課堂軼事紀錄</w:t>
      </w:r>
    </w:p>
    <w:tbl>
      <w:tblPr>
        <w:tblStyle w:val="1"/>
        <w:tblW w:w="0" w:type="auto"/>
        <w:jc w:val="center"/>
        <w:tblLook w:val="04A0"/>
      </w:tblPr>
      <w:tblGrid>
        <w:gridCol w:w="623"/>
        <w:gridCol w:w="3638"/>
        <w:gridCol w:w="3315"/>
        <w:gridCol w:w="946"/>
      </w:tblGrid>
      <w:tr w:rsidR="009F0860" w:rsidRPr="00453198" w:rsidTr="006D30F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453198" w:rsidTr="006D30F0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453198" w:rsidTr="006D30F0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觀</w:t>
            </w: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</w:t>
            </w: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心</w:t>
            </w: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9F0860" w:rsidRPr="00453198" w:rsidRDefault="009F0860" w:rsidP="00932003">
            <w:pPr>
              <w:widowControl w:val="0"/>
              <w:spacing w:beforeLines="25" w:afterLines="25" w:line="0" w:lineRule="atLeas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F0860" w:rsidRPr="00453198" w:rsidRDefault="009F0860" w:rsidP="009F0860">
      <w:pPr>
        <w:widowControl w:val="0"/>
        <w:jc w:val="center"/>
        <w:rPr>
          <w:rFonts w:eastAsia="標楷體" w:hAnsi="標楷體"/>
          <w:color w:val="000000" w:themeColor="text1"/>
          <w:sz w:val="28"/>
          <w:szCs w:val="28"/>
        </w:rPr>
      </w:pPr>
    </w:p>
    <w:p w:rsidR="009F0860" w:rsidRPr="00453198" w:rsidRDefault="009F0860" w:rsidP="009F0860">
      <w:pPr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Ansi="標楷體"/>
          <w:color w:val="000000" w:themeColor="text1"/>
          <w:sz w:val="28"/>
          <w:szCs w:val="28"/>
        </w:rPr>
        <w:br w:type="page"/>
      </w:r>
    </w:p>
    <w:p w:rsidR="009F0860" w:rsidRPr="00453198" w:rsidRDefault="009F0860" w:rsidP="009F0860">
      <w:pPr>
        <w:widowControl w:val="0"/>
        <w:jc w:val="center"/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教師學習共同體「課堂教學研究三部曲（觀／議課）」自我檢核表</w:t>
      </w:r>
    </w:p>
    <w:p w:rsidR="009F0860" w:rsidRPr="00453198" w:rsidRDefault="009F0860" w:rsidP="009F0860">
      <w:pPr>
        <w:widowControl w:val="0"/>
        <w:jc w:val="right"/>
        <w:rPr>
          <w:rFonts w:eastAsia="標楷體" w:hAnsi="標楷體"/>
          <w:color w:val="000000" w:themeColor="text1"/>
          <w:sz w:val="28"/>
          <w:szCs w:val="28"/>
        </w:rPr>
      </w:pPr>
      <w:r w:rsidRPr="00453198">
        <w:rPr>
          <w:rFonts w:eastAsia="標楷體" w:hint="eastAsia"/>
          <w:b/>
          <w:color w:val="000000" w:themeColor="text1"/>
          <w:sz w:val="20"/>
          <w:szCs w:val="20"/>
        </w:rPr>
        <w:t>學習領導與學習共同體計畫辦公室</w:t>
      </w:r>
      <w:r w:rsidRPr="00453198">
        <w:rPr>
          <w:rFonts w:eastAsia="標楷體"/>
          <w:b/>
          <w:color w:val="000000" w:themeColor="text1"/>
          <w:sz w:val="20"/>
          <w:szCs w:val="20"/>
        </w:rPr>
        <w:t xml:space="preserve">103.11.13 </w:t>
      </w:r>
      <w:r w:rsidRPr="00453198">
        <w:rPr>
          <w:rFonts w:eastAsia="標楷體" w:hint="eastAsia"/>
          <w:b/>
          <w:color w:val="000000" w:themeColor="text1"/>
          <w:sz w:val="20"/>
          <w:szCs w:val="20"/>
        </w:rPr>
        <w:t>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5929"/>
      </w:tblGrid>
      <w:tr w:rsidR="009F0860" w:rsidRPr="00453198" w:rsidTr="006D30F0">
        <w:trPr>
          <w:trHeight w:val="22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numPr>
                <w:ilvl w:val="0"/>
                <w:numId w:val="11"/>
              </w:numPr>
              <w:rPr>
                <w:rFonts w:eastAsia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填寫說明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1.每次觀／議課由學校推派一人填寫本表。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2.填寫者請根據參與人員在觀／議課的共學行為進行勾填（可複選）。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/>
                <w:color w:val="000000" w:themeColor="text1"/>
              </w:rPr>
              <w:t>貳、基本資料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1.學校名稱：________________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2.填表人員：姓名____________　職稱______________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3.日期：自___月___日(星期___)____時____分____起，至____時____分止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4.觀課班級及科目：＿＿＿年＿＿＿班，科目＿＿＿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5.議課主持人：□校內老師　□校長　□專家</w:t>
            </w:r>
          </w:p>
        </w:tc>
      </w:tr>
      <w:tr w:rsidR="009F0860" w:rsidRPr="00453198" w:rsidTr="006D30F0"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參、檢核內容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觀課者</w:t>
            </w:r>
          </w:p>
        </w:tc>
      </w:tr>
      <w:tr w:rsidR="009F0860" w:rsidRPr="00453198" w:rsidTr="006D30F0">
        <w:trPr>
          <w:trHeight w:val="1190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1.校內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＿＿人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有授課班級其他任課教師參加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有同領域教師參加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有其他教師參加</w:t>
            </w:r>
          </w:p>
        </w:tc>
      </w:tr>
      <w:tr w:rsidR="009F0860" w:rsidRPr="00453198" w:rsidTr="006D30F0">
        <w:trPr>
          <w:trHeight w:val="1122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校外＿＿人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諮詢委員（請填寫姓名）</w:t>
            </w:r>
            <w:r w:rsidRPr="00453198">
              <w:rPr>
                <w:rFonts w:eastAsia="標楷體" w:hAnsi="標楷體"/>
                <w:color w:val="000000" w:themeColor="text1"/>
              </w:rPr>
              <w:t>________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，</w:t>
            </w:r>
            <w:r w:rsidRPr="00453198">
              <w:rPr>
                <w:rFonts w:eastAsia="標楷體" w:hAnsi="標楷體"/>
                <w:color w:val="000000" w:themeColor="text1"/>
              </w:rPr>
              <w:t>________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□其他專家</w:t>
            </w:r>
          </w:p>
          <w:p w:rsidR="009F0860" w:rsidRPr="00453198" w:rsidRDefault="009F0860" w:rsidP="006D30F0">
            <w:pPr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□他校教師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</w:t>
            </w:r>
            <w:r w:rsidRPr="00453198">
              <w:rPr>
                <w:rFonts w:eastAsia="標楷體" w:hAnsi="標楷體"/>
                <w:b/>
                <w:color w:val="000000" w:themeColor="text1"/>
              </w:rPr>
              <w:t>/</w:t>
            </w: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議課事前準備</w:t>
            </w:r>
          </w:p>
        </w:tc>
      </w:tr>
      <w:tr w:rsidR="009F0860" w:rsidRPr="00453198" w:rsidTr="006D30F0">
        <w:trPr>
          <w:trHeight w:val="1443"/>
          <w:jc w:val="center"/>
        </w:trPr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□1.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提供單元學習活動設計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提供上課教材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□3.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提供學生座位表</w:t>
            </w:r>
          </w:p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□4.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提供學習單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□5.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提供觀課表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□6.進行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觀課重點與倫理說明（若觀課者皆已瞭解觀課重點與倫理，則無需說明）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□7.公開授課教師說明教學設計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□8.準備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課堂攝錄影器材</w:t>
            </w:r>
          </w:p>
        </w:tc>
      </w:tr>
      <w:tr w:rsidR="009F0860" w:rsidRPr="00453198" w:rsidTr="006D30F0">
        <w:trPr>
          <w:trHeight w:val="3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F0860" w:rsidRPr="00453198" w:rsidRDefault="009F0860" w:rsidP="006D30F0">
            <w:pPr>
              <w:widowControl w:val="0"/>
              <w:rPr>
                <w:rFonts w:eastAsia="標楷體" w:hAnsi="標楷體"/>
                <w:b/>
                <w:color w:val="000000" w:themeColor="text1"/>
              </w:rPr>
            </w:pP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觀</w:t>
            </w:r>
            <w:r w:rsidRPr="00453198">
              <w:rPr>
                <w:rFonts w:eastAsia="標楷體" w:hAnsi="標楷體"/>
                <w:b/>
                <w:color w:val="000000" w:themeColor="text1"/>
              </w:rPr>
              <w:t>/</w:t>
            </w:r>
            <w:r w:rsidRPr="00453198">
              <w:rPr>
                <w:rFonts w:eastAsia="標楷體" w:hAnsi="標楷體" w:hint="eastAsia"/>
                <w:b/>
                <w:color w:val="000000" w:themeColor="text1"/>
              </w:rPr>
              <w:t>議課過程</w:t>
            </w:r>
          </w:p>
        </w:tc>
      </w:tr>
      <w:tr w:rsidR="009F0860" w:rsidRPr="00453198" w:rsidTr="006D30F0">
        <w:trPr>
          <w:trHeight w:val="11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widowControl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□1.遵守觀議課倫理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□2.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討論全班學習氣氛（例如：是否有安心、熱衷、聆聽的學習環境？）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□3.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討論學生學習歷程（例如：是否相互關注聆聽、討論、投入學習？）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□4.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討論學生學習結果（例如：學習是否成立？學習困難之處為何？伸展跳躍是否產生？）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□5.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討論議課內容與教材結合</w:t>
            </w:r>
          </w:p>
          <w:p w:rsidR="009F0860" w:rsidRPr="00453198" w:rsidRDefault="009F0860" w:rsidP="006D30F0">
            <w:pPr>
              <w:widowControl w:val="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□6.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不評價老師的教學表現</w:t>
            </w:r>
          </w:p>
          <w:p w:rsidR="009F0860" w:rsidRPr="00453198" w:rsidRDefault="009F0860" w:rsidP="006D30F0">
            <w:pPr>
              <w:widowControl w:val="0"/>
              <w:rPr>
                <w:rFonts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□7.</w:t>
            </w:r>
            <w:r w:rsidRPr="00453198">
              <w:rPr>
                <w:rFonts w:eastAsia="標楷體" w:hAnsi="標楷體" w:hint="eastAsia"/>
                <w:color w:val="000000" w:themeColor="text1"/>
              </w:rPr>
              <w:t>分享自己從觀課中學到什麼</w:t>
            </w:r>
          </w:p>
          <w:p w:rsidR="009F0860" w:rsidRPr="00453198" w:rsidRDefault="009F0860" w:rsidP="006D30F0">
            <w:pPr>
              <w:widowControl w:val="0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noProof/>
                <w:color w:val="000000" w:themeColor="text1"/>
              </w:rPr>
              <w:t>□8.視需要進行第二階段議課（於下次備課時，針對教師課堂教學進行教材教法討論，檢討共同備課之成效，並修正教學設計）</w:t>
            </w:r>
          </w:p>
        </w:tc>
      </w:tr>
      <w:tr w:rsidR="009F0860" w:rsidRPr="00453198" w:rsidTr="006D30F0">
        <w:trPr>
          <w:trHeight w:val="14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widowControl w:val="0"/>
              <w:snapToGri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453198">
              <w:rPr>
                <w:rFonts w:eastAsia="標楷體" w:hAnsi="標楷體" w:hint="eastAsia"/>
                <w:color w:val="000000" w:themeColor="text1"/>
              </w:rPr>
              <w:t>參與觀／議課後，有一些心得與省思想要說</w:t>
            </w:r>
            <w:r w:rsidRPr="00453198">
              <w:rPr>
                <w:rFonts w:eastAsia="標楷體"/>
                <w:color w:val="000000" w:themeColor="text1"/>
              </w:rPr>
              <w:t>……</w:t>
            </w:r>
          </w:p>
          <w:p w:rsidR="009F0860" w:rsidRPr="00453198" w:rsidRDefault="009F0860" w:rsidP="006D30F0">
            <w:pPr>
              <w:widowControl w:val="0"/>
              <w:snapToGrid w:val="0"/>
              <w:spacing w:line="360" w:lineRule="auto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  <w:r w:rsidRPr="00453198">
        <w:rPr>
          <w:color w:val="000000" w:themeColor="text1"/>
        </w:rPr>
        <w:br w:type="page"/>
      </w:r>
    </w:p>
    <w:p w:rsidR="009F0860" w:rsidRPr="00453198" w:rsidRDefault="009F0860" w:rsidP="009F0860">
      <w:pPr>
        <w:pStyle w:val="a6"/>
        <w:rPr>
          <w:rFonts w:eastAsiaTheme="minorEastAsia"/>
          <w:color w:val="000000" w:themeColor="text1"/>
        </w:rPr>
      </w:pPr>
      <w:r w:rsidRPr="00453198">
        <w:rPr>
          <w:rFonts w:hint="eastAsia"/>
          <w:color w:val="000000" w:themeColor="text1"/>
        </w:rPr>
        <w:lastRenderedPageBreak/>
        <w:t>中華民國全國教師會《觀議課實務手冊》紀錄表範例</w:t>
      </w:r>
    </w:p>
    <w:p w:rsidR="009F0860" w:rsidRPr="00453198" w:rsidRDefault="009F0860" w:rsidP="009F0860">
      <w:pPr>
        <w:rPr>
          <w:rFonts w:ascii="標楷體" w:eastAsia="標楷體" w:hAnsi="標楷體"/>
          <w:b/>
          <w:color w:val="000000" w:themeColor="text1"/>
          <w:sz w:val="28"/>
          <w:shd w:val="pct15" w:color="auto" w:fill="FFFFFF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紀錄表範例一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 xml:space="preserve">（校名：　　　）　</w:t>
      </w:r>
      <w:r w:rsidRPr="00453198">
        <w:rPr>
          <w:rFonts w:ascii="標楷體" w:eastAsia="標楷體" w:hAnsi="標楷體" w:hint="eastAsia"/>
          <w:color w:val="000000" w:themeColor="text1"/>
          <w:sz w:val="36"/>
        </w:rPr>
        <w:t>觀課紀錄表</w:t>
      </w:r>
      <w:r w:rsidRPr="00453198">
        <w:rPr>
          <w:rFonts w:ascii="標楷體" w:eastAsia="標楷體" w:hAnsi="標楷體" w:hint="eastAsia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453198" w:rsidTr="006D30F0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（3）小組討論內容深度？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（1）學生在課堂中對哪一個部分感到興趣？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（2）學生在學習中有沒有困難之處？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（3）真正有效的學習發生在什麼情境？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4.綜合建議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 w:cstheme="minorBidi"/>
          <w:color w:val="000000" w:themeColor="text1"/>
          <w:szCs w:val="22"/>
        </w:rPr>
      </w:pPr>
      <w:r w:rsidRPr="00453198">
        <w:rPr>
          <w:rFonts w:ascii="標楷體" w:eastAsia="標楷體" w:hAnsi="標楷體" w:hint="eastAsia"/>
          <w:color w:val="000000" w:themeColor="text1"/>
        </w:rPr>
        <w:t>觀課人員：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kern w:val="0"/>
        </w:rPr>
        <w:br w:type="page"/>
      </w:r>
    </w:p>
    <w:p w:rsidR="009F0860" w:rsidRPr="00453198" w:rsidRDefault="009F0860" w:rsidP="009F0860">
      <w:pPr>
        <w:pStyle w:val="a6"/>
        <w:rPr>
          <w:rFonts w:asciiTheme="minorHAnsi" w:eastAsiaTheme="minorEastAsia" w:hAnsiTheme="minorHAnsi"/>
          <w:color w:val="000000" w:themeColor="text1"/>
        </w:rPr>
      </w:pPr>
      <w:r w:rsidRPr="00453198">
        <w:rPr>
          <w:rFonts w:hint="eastAsia"/>
          <w:color w:val="000000" w:themeColor="text1"/>
        </w:rPr>
        <w:lastRenderedPageBreak/>
        <w:t>中華民國全國教師會《觀議課實務手冊》紀錄表範例</w:t>
      </w:r>
    </w:p>
    <w:p w:rsidR="009F0860" w:rsidRPr="00453198" w:rsidRDefault="009F0860" w:rsidP="009F0860">
      <w:pPr>
        <w:rPr>
          <w:rFonts w:ascii="標楷體" w:eastAsia="標楷體" w:hAnsi="標楷體"/>
          <w:b/>
          <w:color w:val="000000" w:themeColor="text1"/>
          <w:sz w:val="28"/>
          <w:shd w:val="pct15" w:color="auto" w:fill="FFFFFF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紀錄表範例二</w:t>
      </w: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 xml:space="preserve">（校名：　　　）　</w:t>
      </w:r>
      <w:r w:rsidRPr="00453198">
        <w:rPr>
          <w:rFonts w:ascii="標楷體" w:eastAsia="標楷體" w:hAnsi="標楷體" w:hint="eastAsia"/>
          <w:color w:val="000000" w:themeColor="text1"/>
          <w:sz w:val="36"/>
        </w:rPr>
        <w:t>觀課紀錄表</w:t>
      </w:r>
      <w:r w:rsidRPr="00453198">
        <w:rPr>
          <w:rFonts w:ascii="標楷體" w:eastAsia="標楷體" w:hAnsi="標楷體" w:hint="eastAsia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453198" w:rsidTr="006D30F0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觀課者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想法</w:t>
            </w: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1.學生學習的發生點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2.學生學習的困難點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3.其他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 w:cstheme="minorBidi"/>
          <w:color w:val="000000" w:themeColor="text1"/>
          <w:szCs w:val="22"/>
        </w:rPr>
      </w:pP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kern w:val="0"/>
        </w:rPr>
        <w:br w:type="page"/>
      </w:r>
    </w:p>
    <w:p w:rsidR="009F0860" w:rsidRPr="00453198" w:rsidRDefault="009F0860" w:rsidP="009F0860">
      <w:pPr>
        <w:pStyle w:val="a6"/>
        <w:rPr>
          <w:color w:val="000000" w:themeColor="text1"/>
        </w:rPr>
      </w:pPr>
      <w:r w:rsidRPr="00453198">
        <w:rPr>
          <w:rFonts w:hint="eastAsia"/>
          <w:color w:val="000000" w:themeColor="text1"/>
        </w:rPr>
        <w:lastRenderedPageBreak/>
        <w:t>中華民國全國教師會《觀議課實務手冊》紀錄表範例</w:t>
      </w:r>
    </w:p>
    <w:p w:rsidR="009F0860" w:rsidRPr="00453198" w:rsidRDefault="009F0860" w:rsidP="009F0860">
      <w:pPr>
        <w:rPr>
          <w:rFonts w:ascii="標楷體" w:eastAsia="標楷體" w:hAnsi="標楷體"/>
          <w:b/>
          <w:color w:val="000000" w:themeColor="text1"/>
          <w:sz w:val="28"/>
          <w:shd w:val="pct15" w:color="auto" w:fill="FFFFFF"/>
        </w:rPr>
      </w:pPr>
      <w:r w:rsidRPr="00453198">
        <w:rPr>
          <w:rFonts w:ascii="標楷體" w:eastAsia="標楷體" w:hAnsi="標楷體" w:hint="eastAsia"/>
          <w:b/>
          <w:color w:val="000000" w:themeColor="text1"/>
          <w:sz w:val="28"/>
          <w:shd w:val="pct15" w:color="auto" w:fill="FFFFFF"/>
        </w:rPr>
        <w:t>紀錄表範例三</w:t>
      </w:r>
    </w:p>
    <w:p w:rsidR="009F0860" w:rsidRPr="00453198" w:rsidRDefault="009F0860" w:rsidP="009F0860">
      <w:pPr>
        <w:jc w:val="center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  <w:sz w:val="32"/>
        </w:rPr>
        <w:t>議課紀錄表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單元名稱：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上課時間：　　　年　　　月　　　日，第　　　節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任課班級：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授課老師：　　　　　　老師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觀課人員：</w:t>
      </w:r>
    </w:p>
    <w:p w:rsidR="009F0860" w:rsidRPr="00453198" w:rsidRDefault="009F0860" w:rsidP="009F0860">
      <w:pPr>
        <w:pStyle w:val="a3"/>
        <w:widowControl w:val="0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</w:rPr>
      </w:pPr>
      <w:r w:rsidRPr="00453198">
        <w:rPr>
          <w:rFonts w:ascii="標楷體" w:eastAsia="標楷體" w:hAnsi="標楷體" w:hint="eastAsia"/>
          <w:color w:val="000000" w:themeColor="text1"/>
        </w:rPr>
        <w:t>議課時間：　　　年　　　月　　　日，第　　　節</w:t>
      </w:r>
    </w:p>
    <w:tbl>
      <w:tblPr>
        <w:tblStyle w:val="a5"/>
        <w:tblW w:w="10065" w:type="dxa"/>
        <w:jc w:val="center"/>
        <w:tblLook w:val="04A0"/>
      </w:tblPr>
      <w:tblGrid>
        <w:gridCol w:w="10065"/>
      </w:tblGrid>
      <w:tr w:rsidR="009F0860" w:rsidRPr="00453198" w:rsidTr="006D30F0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教學者自我回饋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優點方面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可改進之處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所遭遇之困境</w:t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  <w:r w:rsidRPr="00453198">
              <w:rPr>
                <w:rFonts w:ascii="標楷體" w:eastAsia="標楷體" w:hAnsi="標楷體"/>
                <w:color w:val="000000" w:themeColor="text1"/>
              </w:rPr>
              <w:br/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觀課人員回饋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一、教學者優點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二、學生學習狀況說明及待釐清問題</w:t>
            </w:r>
          </w:p>
          <w:p w:rsidR="009F0860" w:rsidRPr="00453198" w:rsidRDefault="009F0860" w:rsidP="006D30F0">
            <w:pPr>
              <w:ind w:leftChars="200" w:left="480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（可包含回應教學者說課時所欲被觀察之重點）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三、在觀課過程中的收穫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四、針對教學者所遭遇困境之回應</w:t>
            </w:r>
          </w:p>
        </w:tc>
      </w:tr>
      <w:tr w:rsidR="009F0860" w:rsidRPr="00453198" w:rsidTr="006D30F0">
        <w:trPr>
          <w:jc w:val="center"/>
        </w:trPr>
        <w:tc>
          <w:tcPr>
            <w:tcW w:w="10065" w:type="dxa"/>
          </w:tcPr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F0860" w:rsidRPr="00453198" w:rsidRDefault="009F0860" w:rsidP="009F0860">
      <w:pPr>
        <w:rPr>
          <w:rFonts w:ascii="標楷體" w:eastAsia="標楷體" w:hAnsi="標楷體"/>
          <w:color w:val="000000" w:themeColor="text1"/>
        </w:rPr>
      </w:pPr>
    </w:p>
    <w:p w:rsidR="009F0860" w:rsidRPr="00453198" w:rsidRDefault="009F0860" w:rsidP="009F0860">
      <w:pPr>
        <w:rPr>
          <w:rFonts w:ascii="標楷體" w:eastAsia="標楷體" w:hAnsi="標楷體"/>
          <w:color w:val="000000" w:themeColor="text1"/>
          <w:sz w:val="28"/>
        </w:rPr>
      </w:pPr>
      <w:r w:rsidRPr="00453198">
        <w:rPr>
          <w:rFonts w:ascii="標楷體" w:eastAsia="標楷體" w:hAnsi="標楷體" w:hint="eastAsia"/>
          <w:color w:val="000000" w:themeColor="text1"/>
          <w:sz w:val="28"/>
        </w:rPr>
        <w:t>使用說明：建議可於議課時，提供議課紀錄者使用。</w:t>
      </w:r>
    </w:p>
    <w:p w:rsidR="009F0860" w:rsidRPr="00453198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9F0860" w:rsidRPr="00453198" w:rsidRDefault="009F0860" w:rsidP="009F0860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45319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附表</w:t>
      </w:r>
      <w:r w:rsidRPr="00453198">
        <w:rPr>
          <w:rFonts w:eastAsia="標楷體"/>
          <w:b/>
          <w:color w:val="000000" w:themeColor="text1"/>
          <w:sz w:val="36"/>
          <w:szCs w:val="36"/>
        </w:rPr>
        <w:t>14</w:t>
      </w:r>
      <w:r w:rsidRPr="00453198">
        <w:rPr>
          <w:rFonts w:eastAsia="標楷體" w:hint="eastAsia"/>
          <w:b/>
          <w:color w:val="000000" w:themeColor="text1"/>
          <w:sz w:val="36"/>
          <w:szCs w:val="36"/>
        </w:rPr>
        <w:t>、高效能教師－觀察紀錄表</w:t>
      </w:r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9F0860" w:rsidRPr="00453198" w:rsidTr="006D30F0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453198" w:rsidTr="006D30F0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453198" w:rsidTr="006D30F0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</w:t>
            </w: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45319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3198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0" w:rsidRPr="00453198" w:rsidRDefault="009F0860" w:rsidP="006D30F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453198" w:rsidTr="006D30F0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860" w:rsidRPr="00453198" w:rsidRDefault="009F0860" w:rsidP="006D30F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453198">
              <w:rPr>
                <w:rFonts w:eastAsia="標楷體" w:hint="eastAsia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453198" w:rsidTr="006D30F0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訣竅/檢核重點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事實摘要敘述</w:t>
            </w:r>
          </w:p>
          <w:p w:rsidR="009F0860" w:rsidRPr="00453198" w:rsidRDefault="009F0860" w:rsidP="006D30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(含教師教學行為、學生學習表現、師生互動與學生同儕互動之情形，「具體事實說明」必填但字數不限)</w:t>
            </w:r>
          </w:p>
        </w:tc>
      </w:tr>
      <w:tr w:rsidR="009F0860" w:rsidRPr="00453198" w:rsidTr="006D30F0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1.發展能連貫並連結學生學習進展的課程</w:t>
            </w:r>
          </w:p>
        </w:tc>
      </w:tr>
      <w:tr w:rsidR="009F0860" w:rsidRPr="00453198" w:rsidTr="006D30F0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1-1.學習進展：實施完善、連貫的學習進展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1-1-1教學內容精確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1-1-2課程具清晰性　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1-1-3課程順序合乎邏輯　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1-1-4課程、教學及評量對應良好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1-1-5能整合課程內涵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1-2.學習連結：將學習連結到學生的生活和大概念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1-2-1能連結學科大圖像/其他學科</w:t>
            </w:r>
          </w:p>
          <w:p w:rsidR="009F0860" w:rsidRPr="00453198" w:rsidRDefault="009F0860" w:rsidP="009F0860">
            <w:pPr>
              <w:pStyle w:val="a3"/>
              <w:widowControl w:val="0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1-2-2能連結學生生活/先前學習經驗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2.運用策略、資源與科技促進學習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2-1.學生中心策略：透過學生中心的學習方法促進學習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□2-1-1能使學習視覺化和具體化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□2-1-2能積極吸引學習者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2-2.資源和科技：提供資源和科技來支持學習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□2-2-1科技和資源能幫助學習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□2-2-2良好地運用科技與資源的課堂環境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□2-2-3能讓科技發揮意想不到的學習效果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3.營造安全、尊重、組織良好的學習環境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3-1.課堂流暢：順利和有效地管理教學時間和非教學事務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□3-1-1能引導安全、尊重、協作的互動，並使教學時間最大化的課堂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□3-1-2增加連結來改善學習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□3-1-3能讓課堂流暢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3-2.課堂互動：有效管理學生行為，培養尊重和協作的氣氛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□3-2-1班級組織良好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□3-2-2學生主動參與課堂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□3-2-3建立尊重的課堂環境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4.安排具挑戰性且嚴謹的學習經驗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4-1.挑戰文化：促進堅持和高期望的氣氛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□4-1-1能建立學生的自我控制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□4-1-2能培養學生學習毅力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4-2.教學挑戰：提供挑戰和差異化的學習經驗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□4-2-1能配合學生現有的能力表現給予學  習挑戰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□4-2-2能滿足學生個別差異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5. 激發互動與重思考的學習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5-1.互動文化：促進豐富的互動文化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□5-1-1鼓勵學生參與課堂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□5-1-2提出令學生感興趣的問題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□5-1-3兼具個別學習與合作學習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5-2.參與程度：促進有思考和目的性的學生參與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□5-2-1課程連結學生生活經驗，並確保具目的性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□5-2-2 引導學生解釋、推理、演示與辯證所提出的理由或想法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6.建構創意與問題解決的文化</w:t>
            </w:r>
          </w:p>
        </w:tc>
      </w:tr>
      <w:tr w:rsidR="009F0860" w:rsidRPr="00453198" w:rsidTr="006D30F0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6-1.創意性文化：強化具有創意和探究的學習環境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□6-1-1能激發學生的好奇心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□6-1-2採用學生中心的學習方法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6-2.解決問題的環境：提供鼓勵創意和問題解決的學習經驗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□6-2-1能營造解決問題的環境</w:t>
            </w:r>
          </w:p>
          <w:p w:rsidR="009F0860" w:rsidRPr="00453198" w:rsidRDefault="009F0860" w:rsidP="006D30F0">
            <w:pPr>
              <w:ind w:left="740" w:hangingChars="370" w:hanging="74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□6-2-2能使學生學習思考聚焦並引導為清  楚明確的結論、精煉的概念或具體的看法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□6-2-3能使學生深入思考進而激發創意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bCs/>
                <w:color w:val="000000" w:themeColor="text1"/>
              </w:rPr>
              <w:t>7.提供能引導和提示教與學的檢視、評量和回饋</w:t>
            </w:r>
          </w:p>
        </w:tc>
      </w:tr>
      <w:tr w:rsidR="009F0860" w:rsidRPr="00453198" w:rsidTr="006D30F0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7-1.回饋引導學習：提供回饋來引導並支持學生的學習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□7-1-1提供回饋引導學習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□7-1-2運用有效的回饋　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□7-1-3深化回饋的價值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  <w:tr w:rsidR="009F0860" w:rsidRPr="00453198" w:rsidTr="006D30F0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</w:rPr>
              <w:t>7-2.形成性評量：依據形成性評量的資料來調整教學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□7-2-1善用形成性評量　</w:t>
            </w:r>
          </w:p>
          <w:p w:rsidR="009F0860" w:rsidRPr="00453198" w:rsidRDefault="009F0860" w:rsidP="006D30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□7-2-2提供具體明確的回饋</w:t>
            </w:r>
          </w:p>
          <w:p w:rsidR="009F0860" w:rsidRPr="00453198" w:rsidRDefault="009F0860" w:rsidP="006D30F0">
            <w:pPr>
              <w:rPr>
                <w:rFonts w:ascii="標楷體" w:eastAsia="標楷體" w:hAnsi="標楷體" w:cstheme="minorBidi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□7-2-3蒐集學生在學習中有意義的資料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0" w:rsidRPr="00453198" w:rsidRDefault="009F0860" w:rsidP="006D30F0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453198">
              <w:rPr>
                <w:rFonts w:ascii="標楷體" w:eastAsia="標楷體" w:hAnsi="標楷體" w:hint="eastAsia"/>
                <w:color w:val="000000" w:themeColor="text1"/>
                <w:sz w:val="20"/>
              </w:rPr>
              <w:t>具體事實說明：</w:t>
            </w:r>
          </w:p>
        </w:tc>
      </w:tr>
    </w:tbl>
    <w:p w:rsidR="009F0860" w:rsidRPr="00453198" w:rsidRDefault="009F0860" w:rsidP="009F0860">
      <w:pPr>
        <w:rPr>
          <w:color w:val="000000" w:themeColor="text1"/>
        </w:rPr>
      </w:pPr>
    </w:p>
    <w:p w:rsidR="00C54236" w:rsidRPr="002D0711" w:rsidRDefault="00C54236" w:rsidP="00065E08">
      <w:pPr>
        <w:rPr>
          <w:color w:val="000000" w:themeColor="text1"/>
        </w:rPr>
      </w:pPr>
    </w:p>
    <w:sectPr w:rsidR="00C54236" w:rsidRPr="002D0711" w:rsidSect="006D30F0">
      <w:footerReference w:type="default" r:id="rId8"/>
      <w:pgSz w:w="11906" w:h="16838"/>
      <w:pgMar w:top="720" w:right="720" w:bottom="720" w:left="720" w:header="567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F0" w:rsidRDefault="006D30F0" w:rsidP="000A249E">
      <w:r>
        <w:separator/>
      </w:r>
    </w:p>
  </w:endnote>
  <w:endnote w:type="continuationSeparator" w:id="1">
    <w:p w:rsidR="006D30F0" w:rsidRDefault="006D30F0" w:rsidP="000A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7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16507"/>
      <w:docPartObj>
        <w:docPartGallery w:val="Page Numbers (Bottom of Page)"/>
        <w:docPartUnique/>
      </w:docPartObj>
    </w:sdtPr>
    <w:sdtContent>
      <w:p w:rsidR="006D30F0" w:rsidRDefault="006D30F0">
        <w:pPr>
          <w:pStyle w:val="a8"/>
          <w:jc w:val="center"/>
        </w:pPr>
        <w:fldSimple w:instr="PAGE   \* MERGEFORMAT">
          <w:r w:rsidR="009E489A" w:rsidRPr="009E489A">
            <w:rPr>
              <w:noProof/>
              <w:lang w:val="zh-TW"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44910"/>
      <w:docPartObj>
        <w:docPartGallery w:val="Page Numbers (Bottom of Page)"/>
        <w:docPartUnique/>
      </w:docPartObj>
    </w:sdtPr>
    <w:sdtContent>
      <w:p w:rsidR="006D30F0" w:rsidRDefault="006D30F0">
        <w:pPr>
          <w:pStyle w:val="a8"/>
          <w:jc w:val="center"/>
        </w:pPr>
        <w:fldSimple w:instr="PAGE   \* MERGEFORMAT">
          <w:r w:rsidRPr="00411367">
            <w:rPr>
              <w:noProof/>
              <w:lang w:val="zh-TW"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F0" w:rsidRDefault="006D30F0" w:rsidP="000A249E">
      <w:r>
        <w:separator/>
      </w:r>
    </w:p>
  </w:footnote>
  <w:footnote w:type="continuationSeparator" w:id="1">
    <w:p w:rsidR="006D30F0" w:rsidRDefault="006D30F0" w:rsidP="000A2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F33230"/>
    <w:multiLevelType w:val="hybridMultilevel"/>
    <w:tmpl w:val="95BE0D92"/>
    <w:lvl w:ilvl="0" w:tplc="7E90FF12">
      <w:start w:val="1"/>
      <w:numFmt w:val="decimal"/>
      <w:lvlText w:val="附表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8D5FD8"/>
    <w:multiLevelType w:val="hybridMultilevel"/>
    <w:tmpl w:val="AC06F45C"/>
    <w:lvl w:ilvl="0" w:tplc="34587248">
      <w:start w:val="1"/>
      <w:numFmt w:val="bullet"/>
      <w:suff w:val="space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3715D9"/>
    <w:multiLevelType w:val="hybridMultilevel"/>
    <w:tmpl w:val="10784D54"/>
    <w:lvl w:ilvl="0" w:tplc="F7066854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6"/>
  </w:num>
  <w:num w:numId="5">
    <w:abstractNumId w:val="0"/>
  </w:num>
  <w:num w:numId="6">
    <w:abstractNumId w:val="2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20"/>
  </w:num>
  <w:num w:numId="20">
    <w:abstractNumId w:val="21"/>
  </w:num>
  <w:num w:numId="21">
    <w:abstractNumId w:val="13"/>
  </w:num>
  <w:num w:numId="22">
    <w:abstractNumId w:val="12"/>
  </w:num>
  <w:num w:numId="23">
    <w:abstractNumId w:val="28"/>
  </w:num>
  <w:num w:numId="24">
    <w:abstractNumId w:val="15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5"/>
  </w:num>
  <w:num w:numId="30">
    <w:abstractNumId w:val="27"/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docVars>
    <w:docVar w:name="__Grammarly_42____i" w:val="H4sIAAAAAAAEAKtWckksSQxILCpxzi/NK1GyMqwFAAEhoTITAAAA"/>
    <w:docVar w:name="__Grammarly_42___1" w:val="H4sIAAAAAAAEAKtWcslP9kxRslIyNDa0NDM1NzEwtzQysTQzMjNT0lEKTi0uzszPAykwrAUA0glfbCwAAAA="/>
  </w:docVars>
  <w:rsids>
    <w:rsidRoot w:val="006E55A6"/>
    <w:rsid w:val="00065E08"/>
    <w:rsid w:val="000737A5"/>
    <w:rsid w:val="000A249E"/>
    <w:rsid w:val="000B5AF8"/>
    <w:rsid w:val="000E614A"/>
    <w:rsid w:val="00100AB7"/>
    <w:rsid w:val="00121805"/>
    <w:rsid w:val="001F2F88"/>
    <w:rsid w:val="00236455"/>
    <w:rsid w:val="00243EB7"/>
    <w:rsid w:val="00255884"/>
    <w:rsid w:val="002B5054"/>
    <w:rsid w:val="002C1881"/>
    <w:rsid w:val="002D0711"/>
    <w:rsid w:val="002D4D2D"/>
    <w:rsid w:val="00317204"/>
    <w:rsid w:val="003517F8"/>
    <w:rsid w:val="00360237"/>
    <w:rsid w:val="0037143A"/>
    <w:rsid w:val="003B105F"/>
    <w:rsid w:val="003B2C77"/>
    <w:rsid w:val="003D708B"/>
    <w:rsid w:val="003E2CE0"/>
    <w:rsid w:val="00411367"/>
    <w:rsid w:val="00413B2A"/>
    <w:rsid w:val="0044481C"/>
    <w:rsid w:val="0048337D"/>
    <w:rsid w:val="004C7F41"/>
    <w:rsid w:val="005068E2"/>
    <w:rsid w:val="00514FEE"/>
    <w:rsid w:val="00555D14"/>
    <w:rsid w:val="005712D8"/>
    <w:rsid w:val="00587689"/>
    <w:rsid w:val="005D19B6"/>
    <w:rsid w:val="00601A11"/>
    <w:rsid w:val="006247FB"/>
    <w:rsid w:val="006944AA"/>
    <w:rsid w:val="006D0512"/>
    <w:rsid w:val="006D30F0"/>
    <w:rsid w:val="006E55A6"/>
    <w:rsid w:val="007011A0"/>
    <w:rsid w:val="007B2FD7"/>
    <w:rsid w:val="008410D5"/>
    <w:rsid w:val="0085712B"/>
    <w:rsid w:val="00891044"/>
    <w:rsid w:val="00896BA7"/>
    <w:rsid w:val="0090651F"/>
    <w:rsid w:val="00932003"/>
    <w:rsid w:val="009B2156"/>
    <w:rsid w:val="009C2B08"/>
    <w:rsid w:val="009C44F1"/>
    <w:rsid w:val="009E489A"/>
    <w:rsid w:val="009F0860"/>
    <w:rsid w:val="009F2E76"/>
    <w:rsid w:val="00A728F9"/>
    <w:rsid w:val="00A91111"/>
    <w:rsid w:val="00AB5B13"/>
    <w:rsid w:val="00AC308B"/>
    <w:rsid w:val="00AC5E80"/>
    <w:rsid w:val="00B13617"/>
    <w:rsid w:val="00B27C8E"/>
    <w:rsid w:val="00B560E1"/>
    <w:rsid w:val="00B76678"/>
    <w:rsid w:val="00B93AA6"/>
    <w:rsid w:val="00B978AE"/>
    <w:rsid w:val="00BB1BB5"/>
    <w:rsid w:val="00BB21B0"/>
    <w:rsid w:val="00BB4D45"/>
    <w:rsid w:val="00C02CE6"/>
    <w:rsid w:val="00C50FC7"/>
    <w:rsid w:val="00C54236"/>
    <w:rsid w:val="00C60D99"/>
    <w:rsid w:val="00C95B9F"/>
    <w:rsid w:val="00CA599A"/>
    <w:rsid w:val="00CB01F5"/>
    <w:rsid w:val="00D65778"/>
    <w:rsid w:val="00DB0FDE"/>
    <w:rsid w:val="00E17CD3"/>
    <w:rsid w:val="00E42CC6"/>
    <w:rsid w:val="00E74605"/>
    <w:rsid w:val="00EA44BC"/>
    <w:rsid w:val="00F35368"/>
    <w:rsid w:val="00F5019C"/>
    <w:rsid w:val="00FC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Accent3">
    <w:name w:val="List Table 1 Light Accent 3"/>
    <w:basedOn w:val="a1"/>
    <w:uiPriority w:val="46"/>
    <w:rsid w:val="009F086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Accent3">
    <w:name w:val="List Table 1 Light Accent 3"/>
    <w:basedOn w:val="a1"/>
    <w:uiPriority w:val="46"/>
    <w:rsid w:val="009F0860"/>
    <w:rPr>
      <w:rFonts w:eastAsia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1915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Tseng</dc:creator>
  <cp:lastModifiedBy>asus</cp:lastModifiedBy>
  <cp:revision>2</cp:revision>
  <cp:lastPrinted>2019-03-08T08:23:00Z</cp:lastPrinted>
  <dcterms:created xsi:type="dcterms:W3CDTF">2019-03-09T03:09:00Z</dcterms:created>
  <dcterms:modified xsi:type="dcterms:W3CDTF">2019-03-09T03:09:00Z</dcterms:modified>
</cp:coreProperties>
</file>